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E785B" w14:textId="7107A483" w:rsidR="00EA088A" w:rsidRDefault="00EA088A" w:rsidP="009B553B">
      <w:pPr>
        <w:spacing w:line="276" w:lineRule="auto"/>
        <w:rPr>
          <w:noProof/>
        </w:rPr>
      </w:pPr>
      <w:r>
        <w:rPr>
          <w:noProof/>
        </w:rPr>
        <w:drawing>
          <wp:anchor distT="0" distB="0" distL="114300" distR="114300" simplePos="0" relativeHeight="251658241" behindDoc="0" locked="0" layoutInCell="1" allowOverlap="1" wp14:anchorId="35544785" wp14:editId="7EA0AE4A">
            <wp:simplePos x="0" y="0"/>
            <wp:positionH relativeFrom="column">
              <wp:posOffset>4105416</wp:posOffset>
            </wp:positionH>
            <wp:positionV relativeFrom="paragraph">
              <wp:posOffset>-226060</wp:posOffset>
            </wp:positionV>
            <wp:extent cx="2331720" cy="859155"/>
            <wp:effectExtent l="0" t="0" r="5080" b="4445"/>
            <wp:wrapNone/>
            <wp:docPr id="34293792"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792" name="Picture 2" descr="A black and white logo&#10;&#10;Description automatically generated"/>
                    <pic:cNvPicPr/>
                  </pic:nvPicPr>
                  <pic:blipFill>
                    <a:blip r:embed="rId11"/>
                    <a:stretch>
                      <a:fillRect/>
                    </a:stretch>
                  </pic:blipFill>
                  <pic:spPr>
                    <a:xfrm>
                      <a:off x="0" y="0"/>
                      <a:ext cx="2331720" cy="859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75154390" wp14:editId="64E9C1B8">
            <wp:simplePos x="0" y="0"/>
            <wp:positionH relativeFrom="column">
              <wp:posOffset>0</wp:posOffset>
            </wp:positionH>
            <wp:positionV relativeFrom="paragraph">
              <wp:posOffset>-140335</wp:posOffset>
            </wp:positionV>
            <wp:extent cx="1554480" cy="773430"/>
            <wp:effectExtent l="0" t="0" r="0" b="1270"/>
            <wp:wrapNone/>
            <wp:docPr id="1833808229" name="Picture 1" descr="A yellow shield with a black bir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8229" name="Picture 1" descr="A yellow shield with a black bird and text&#10;&#10;Description automatically generated"/>
                    <pic:cNvPicPr/>
                  </pic:nvPicPr>
                  <pic:blipFill>
                    <a:blip r:embed="rId12"/>
                    <a:stretch>
                      <a:fillRect/>
                    </a:stretch>
                  </pic:blipFill>
                  <pic:spPr>
                    <a:xfrm>
                      <a:off x="0" y="0"/>
                      <a:ext cx="1554480" cy="773430"/>
                    </a:xfrm>
                    <a:prstGeom prst="rect">
                      <a:avLst/>
                    </a:prstGeom>
                  </pic:spPr>
                </pic:pic>
              </a:graphicData>
            </a:graphic>
            <wp14:sizeRelH relativeFrom="page">
              <wp14:pctWidth>0</wp14:pctWidth>
            </wp14:sizeRelH>
            <wp14:sizeRelV relativeFrom="page">
              <wp14:pctHeight>0</wp14:pctHeight>
            </wp14:sizeRelV>
          </wp:anchor>
        </w:drawing>
      </w:r>
    </w:p>
    <w:p w14:paraId="52D5C824" w14:textId="77777777" w:rsidR="00EA088A" w:rsidRDefault="00EA088A" w:rsidP="009B553B">
      <w:pPr>
        <w:spacing w:line="276" w:lineRule="auto"/>
        <w:rPr>
          <w:noProof/>
        </w:rPr>
      </w:pPr>
    </w:p>
    <w:p w14:paraId="02B2A079" w14:textId="77777777" w:rsidR="00EA088A" w:rsidRDefault="00EA088A" w:rsidP="009B553B">
      <w:pPr>
        <w:spacing w:line="276" w:lineRule="auto"/>
        <w:rPr>
          <w:noProof/>
        </w:rPr>
      </w:pPr>
    </w:p>
    <w:p w14:paraId="5BEBBE0B" w14:textId="77777777" w:rsidR="001F5503" w:rsidRDefault="001F5503" w:rsidP="009B553B">
      <w:pPr>
        <w:spacing w:line="276" w:lineRule="auto"/>
        <w:rPr>
          <w:noProof/>
        </w:rPr>
      </w:pPr>
    </w:p>
    <w:p w14:paraId="4F143C69" w14:textId="77777777" w:rsidR="00B717D8" w:rsidRDefault="00B717D8" w:rsidP="009B553B">
      <w:pPr>
        <w:spacing w:line="276" w:lineRule="auto"/>
        <w:rPr>
          <w:noProof/>
        </w:rPr>
      </w:pPr>
    </w:p>
    <w:p w14:paraId="7F2C6358" w14:textId="77777777" w:rsidR="00B717D8" w:rsidRDefault="00B717D8" w:rsidP="009B553B">
      <w:pPr>
        <w:spacing w:line="276" w:lineRule="auto"/>
        <w:rPr>
          <w:noProof/>
        </w:rPr>
      </w:pPr>
    </w:p>
    <w:p w14:paraId="0F8995D7" w14:textId="77777777" w:rsidR="001F5503" w:rsidRDefault="001F5503" w:rsidP="009B553B">
      <w:pPr>
        <w:spacing w:line="276" w:lineRule="auto"/>
        <w:rPr>
          <w:noProof/>
        </w:rPr>
      </w:pPr>
    </w:p>
    <w:p w14:paraId="00BE41A2" w14:textId="239A7C25" w:rsidR="001C0CEC" w:rsidRDefault="001C0CEC" w:rsidP="00B717D8">
      <w:pPr>
        <w:spacing w:line="276" w:lineRule="auto"/>
        <w:jc w:val="center"/>
        <w:rPr>
          <w:noProof/>
        </w:rPr>
      </w:pPr>
      <w:r>
        <w:rPr>
          <w:noProof/>
          <w:lang w:eastAsia="en-US"/>
        </w:rPr>
        <w:drawing>
          <wp:inline distT="0" distB="0" distL="0" distR="0" wp14:anchorId="29C10170" wp14:editId="73BAD8A8">
            <wp:extent cx="5510391" cy="4133578"/>
            <wp:effectExtent l="0" t="0" r="1905" b="0"/>
            <wp:docPr id="3" name="Picture 3" descr="Rows of small plants growing in dome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ows of small plants growing in dome greenhouse"/>
                    <pic:cNvPicPr>
                      <a:picLocks noChangeAspect="1" noChangeArrowheads="1"/>
                    </pic:cNvPicPr>
                  </pic:nvPicPr>
                  <pic:blipFill>
                    <a:blip r:embed="rId13"/>
                    <a:stretch>
                      <a:fillRect/>
                    </a:stretch>
                  </pic:blipFill>
                  <pic:spPr bwMode="auto">
                    <a:xfrm>
                      <a:off x="0" y="0"/>
                      <a:ext cx="5529949" cy="4148249"/>
                    </a:xfrm>
                    <a:prstGeom prst="rect">
                      <a:avLst/>
                    </a:prstGeom>
                    <a:noFill/>
                  </pic:spPr>
                </pic:pic>
              </a:graphicData>
            </a:graphic>
          </wp:inline>
        </w:drawing>
      </w:r>
    </w:p>
    <w:p w14:paraId="1DE885B9" w14:textId="3412DA03" w:rsidR="001C0CEC" w:rsidRPr="006910D3" w:rsidRDefault="006910D3" w:rsidP="00FB1541">
      <w:pPr>
        <w:pStyle w:val="Title"/>
        <w:spacing w:line="276" w:lineRule="auto"/>
        <w:jc w:val="center"/>
        <w:rPr>
          <w:color w:val="1F2123" w:themeColor="text2"/>
          <w:sz w:val="48"/>
          <w:szCs w:val="48"/>
        </w:rPr>
      </w:pPr>
      <w:r>
        <w:rPr>
          <w:color w:val="1F2123" w:themeColor="text2"/>
          <w:sz w:val="48"/>
          <w:szCs w:val="48"/>
        </w:rPr>
        <w:t>A</w:t>
      </w:r>
      <w:r w:rsidR="00EA088A" w:rsidRPr="006910D3">
        <w:rPr>
          <w:color w:val="1F2123" w:themeColor="text2"/>
          <w:sz w:val="48"/>
          <w:szCs w:val="48"/>
        </w:rPr>
        <w:t xml:space="preserve">utonomous </w:t>
      </w:r>
      <w:r>
        <w:rPr>
          <w:color w:val="1F2123" w:themeColor="text2"/>
          <w:sz w:val="48"/>
          <w:szCs w:val="48"/>
        </w:rPr>
        <w:t>G</w:t>
      </w:r>
      <w:r w:rsidR="00EA088A" w:rsidRPr="006910D3">
        <w:rPr>
          <w:color w:val="1F2123" w:themeColor="text2"/>
          <w:sz w:val="48"/>
          <w:szCs w:val="48"/>
        </w:rPr>
        <w:t>reenhouse</w:t>
      </w:r>
      <w:r w:rsidR="00FB1541">
        <w:rPr>
          <w:color w:val="1F2123" w:themeColor="text2"/>
          <w:sz w:val="48"/>
          <w:szCs w:val="48"/>
        </w:rPr>
        <w:t xml:space="preserve"> using MAPE-K</w:t>
      </w:r>
    </w:p>
    <w:p w14:paraId="7C5EC194" w14:textId="599FAACC" w:rsidR="001C0CEC" w:rsidRPr="00F641AF" w:rsidRDefault="00021039" w:rsidP="00FB1541">
      <w:pPr>
        <w:pStyle w:val="Subtitle"/>
        <w:spacing w:line="276" w:lineRule="auto"/>
        <w:jc w:val="center"/>
        <w:rPr>
          <w:color w:val="0070C0"/>
          <w:sz w:val="36"/>
          <w:szCs w:val="36"/>
          <w:lang w:val="en-GB"/>
        </w:rPr>
      </w:pPr>
      <w:r w:rsidRPr="00F641AF">
        <w:rPr>
          <w:color w:val="0070C0"/>
          <w:sz w:val="36"/>
          <w:szCs w:val="36"/>
          <w:lang w:val="en-GB"/>
        </w:rPr>
        <w:t>Software Engineering for Autonomous Systems</w:t>
      </w:r>
    </w:p>
    <w:p w14:paraId="1FC22158" w14:textId="18AF784E" w:rsidR="00021039" w:rsidRPr="00D823EE" w:rsidRDefault="00021039" w:rsidP="00FB1541">
      <w:pPr>
        <w:pStyle w:val="Subtitle"/>
        <w:spacing w:line="276" w:lineRule="auto"/>
        <w:jc w:val="center"/>
        <w:rPr>
          <w:color w:val="DC9E1F" w:themeColor="background2"/>
          <w:sz w:val="28"/>
          <w:szCs w:val="28"/>
          <w:lang w:val="sv-SE"/>
        </w:rPr>
      </w:pPr>
      <w:r w:rsidRPr="00D823EE">
        <w:rPr>
          <w:color w:val="DC9E1F" w:themeColor="background2"/>
          <w:sz w:val="28"/>
          <w:szCs w:val="28"/>
          <w:lang w:val="sv-SE"/>
        </w:rPr>
        <w:t>Professor: Davide Di Ruscio</w:t>
      </w:r>
    </w:p>
    <w:p w14:paraId="3C1713D3" w14:textId="77777777" w:rsidR="00310747" w:rsidRPr="00F641AF" w:rsidRDefault="00000000" w:rsidP="00FB1541">
      <w:pPr>
        <w:pStyle w:val="Abstract"/>
        <w:spacing w:line="276" w:lineRule="auto"/>
        <w:ind w:left="0"/>
        <w:jc w:val="center"/>
        <w:rPr>
          <w:rStyle w:val="Heading4Char"/>
          <w:color w:val="0070C0"/>
          <w:lang w:val="pt-BR"/>
        </w:rPr>
      </w:pPr>
      <w:sdt>
        <w:sdtPr>
          <w:rPr>
            <w:rStyle w:val="Heading4Char"/>
            <w:color w:val="0070C0"/>
            <w:lang w:val="pt-BR"/>
          </w:rPr>
          <w:alias w:val="Abstract"/>
          <w:tag w:val="Abstract"/>
          <w:id w:val="1812897548"/>
          <w:placeholder>
            <w:docPart w:val="0B9723466DD2D843A804EBE76113D50A"/>
          </w:placeholder>
          <w:dataBinding w:prefixMappings="xmlns:ns0='http://schemas.microsoft.com/office/2006/coverPageProps'" w:xpath="/ns0:CoverPageProperties[1]/ns0:Abstract[1]" w:storeItemID="{55AF091B-3C7A-41E3-B477-F2FDAA23CFDA}"/>
          <w15:appearance w15:val="hidden"/>
          <w:text w:multiLine="1"/>
        </w:sdtPr>
        <w:sdtContent>
          <w:r w:rsidR="00021039" w:rsidRPr="00F641AF">
            <w:rPr>
              <w:rStyle w:val="Heading4Char"/>
              <w:color w:val="0070C0"/>
              <w:lang w:val="pt-BR"/>
            </w:rPr>
            <w:t>Students:</w:t>
          </w:r>
          <w:r w:rsidR="00021039" w:rsidRPr="00F641AF">
            <w:rPr>
              <w:rStyle w:val="Heading4Char"/>
              <w:color w:val="0070C0"/>
              <w:lang w:val="pt-BR"/>
            </w:rPr>
            <w:br/>
            <w:t>Mariama Celi S. de Oliveira - 297854</w:t>
          </w:r>
          <w:r w:rsidR="00021039" w:rsidRPr="00F641AF">
            <w:rPr>
              <w:rStyle w:val="Heading4Char"/>
              <w:color w:val="0070C0"/>
              <w:lang w:val="pt-BR"/>
            </w:rPr>
            <w:br/>
            <w:t xml:space="preserve">Motunrayo Osatohanmen Ibiyo </w:t>
          </w:r>
          <w:r w:rsidR="00310747" w:rsidRPr="00F641AF">
            <w:rPr>
              <w:rStyle w:val="Heading4Char"/>
              <w:color w:val="0070C0"/>
              <w:lang w:val="pt-BR"/>
            </w:rPr>
            <w:t>–</w:t>
          </w:r>
          <w:r w:rsidR="00021039" w:rsidRPr="00F641AF">
            <w:rPr>
              <w:rStyle w:val="Heading4Char"/>
              <w:color w:val="0070C0"/>
              <w:lang w:val="pt-BR"/>
            </w:rPr>
            <w:t xml:space="preserve"> 297859</w:t>
          </w:r>
          <w:r w:rsidR="001F5503" w:rsidRPr="00F641AF">
            <w:rPr>
              <w:rStyle w:val="Heading4Char"/>
              <w:color w:val="0070C0"/>
              <w:lang w:val="pt-BR"/>
            </w:rPr>
            <w:br/>
          </w:r>
        </w:sdtContent>
      </w:sdt>
    </w:p>
    <w:p w14:paraId="79BD651D" w14:textId="77777777" w:rsidR="00B717D8" w:rsidRPr="00303955" w:rsidRDefault="00B717D8" w:rsidP="00585A91">
      <w:pPr>
        <w:rPr>
          <w:lang w:val="sv-SE"/>
        </w:rPr>
      </w:pPr>
      <w:bookmarkStart w:id="0" w:name="_Toc184928741"/>
      <w:bookmarkStart w:id="1" w:name="_Toc184928854"/>
    </w:p>
    <w:p w14:paraId="622933E0" w14:textId="77777777" w:rsidR="00D23EB7" w:rsidRDefault="00D23EB7" w:rsidP="00D9760E">
      <w:pPr>
        <w:pStyle w:val="Abstract"/>
        <w:spacing w:line="276" w:lineRule="auto"/>
        <w:ind w:left="0"/>
        <w:jc w:val="center"/>
        <w:rPr>
          <w:rStyle w:val="Heading4Char"/>
          <w:color w:val="0070C0"/>
          <w:lang w:val="pt-BR"/>
        </w:rPr>
      </w:pPr>
    </w:p>
    <w:p w14:paraId="1D08766D" w14:textId="7AE66C5D" w:rsidR="00D23EB7" w:rsidRDefault="00D23EB7" w:rsidP="00D9760E">
      <w:pPr>
        <w:pStyle w:val="Abstract"/>
        <w:spacing w:line="276" w:lineRule="auto"/>
        <w:ind w:left="0"/>
        <w:jc w:val="center"/>
        <w:rPr>
          <w:rStyle w:val="Heading4Char"/>
          <w:color w:val="0070C0"/>
          <w:lang w:val="pt-BR"/>
        </w:rPr>
      </w:pPr>
    </w:p>
    <w:bookmarkStart w:id="2" w:name="_Toc190632776" w:displacedByCustomXml="next"/>
    <w:sdt>
      <w:sdtPr>
        <w:rPr>
          <w:i/>
          <w:iCs/>
          <w:color w:val="7E97AD" w:themeColor="accent1"/>
        </w:rPr>
        <w:id w:val="1583410260"/>
        <w:docPartObj>
          <w:docPartGallery w:val="Table of Contents"/>
          <w:docPartUnique/>
        </w:docPartObj>
      </w:sdtPr>
      <w:sdtEndPr>
        <w:rPr>
          <w:rFonts w:ascii="Times New Roman" w:eastAsia="Times New Roman" w:hAnsi="Times New Roman" w:cs="Times New Roman"/>
          <w:b w:val="0"/>
          <w:bCs w:val="0"/>
          <w:i w:val="0"/>
          <w:color w:val="auto"/>
          <w:sz w:val="24"/>
          <w:szCs w:val="24"/>
        </w:rPr>
      </w:sdtEndPr>
      <w:sdtContent>
        <w:p w14:paraId="78B20427" w14:textId="2BF3487C" w:rsidR="008F5E64" w:rsidRPr="008F5E64" w:rsidRDefault="008F5E64" w:rsidP="00D43B61">
          <w:pPr>
            <w:pStyle w:val="Heading1"/>
          </w:pPr>
          <w:r w:rsidRPr="008F5E64">
            <w:t>Table of Contents</w:t>
          </w:r>
          <w:bookmarkEnd w:id="2"/>
        </w:p>
        <w:p w14:paraId="2FC50B97" w14:textId="071D861F" w:rsidR="00E4343B" w:rsidRDefault="008F5E64">
          <w:pPr>
            <w:pStyle w:val="TOC1"/>
            <w:tabs>
              <w:tab w:val="right" w:leader="dot" w:pos="10156"/>
            </w:tabs>
            <w:rPr>
              <w:rFonts w:eastAsiaTheme="minorEastAsia" w:cstheme="minorBidi"/>
              <w:b w:val="0"/>
              <w:bCs w:val="0"/>
              <w:i w:val="0"/>
              <w:iCs w:val="0"/>
              <w:noProof/>
              <w:kern w:val="2"/>
              <w14:ligatures w14:val="standardContextual"/>
            </w:rPr>
          </w:pPr>
          <w:r w:rsidRPr="008F5E64">
            <w:rPr>
              <w:b w:val="0"/>
              <w:bCs w:val="0"/>
            </w:rPr>
            <w:fldChar w:fldCharType="begin"/>
          </w:r>
          <w:r w:rsidRPr="008F5E64">
            <w:instrText xml:space="preserve"> TOC \o "1-3" \h \z \u </w:instrText>
          </w:r>
          <w:r w:rsidRPr="008F5E64">
            <w:rPr>
              <w:b w:val="0"/>
              <w:bCs w:val="0"/>
            </w:rPr>
            <w:fldChar w:fldCharType="separate"/>
          </w:r>
          <w:hyperlink w:anchor="_Toc190632776" w:history="1">
            <w:r w:rsidR="00E4343B" w:rsidRPr="00D948B3">
              <w:rPr>
                <w:rStyle w:val="Hyperlink"/>
                <w:rFonts w:eastAsiaTheme="majorEastAsia"/>
                <w:noProof/>
              </w:rPr>
              <w:t>Table of Contents</w:t>
            </w:r>
            <w:r w:rsidR="00E4343B">
              <w:rPr>
                <w:noProof/>
                <w:webHidden/>
              </w:rPr>
              <w:tab/>
            </w:r>
            <w:r w:rsidR="00E4343B">
              <w:rPr>
                <w:noProof/>
                <w:webHidden/>
              </w:rPr>
              <w:fldChar w:fldCharType="begin"/>
            </w:r>
            <w:r w:rsidR="00E4343B">
              <w:rPr>
                <w:noProof/>
                <w:webHidden/>
              </w:rPr>
              <w:instrText xml:space="preserve"> PAGEREF _Toc190632776 \h </w:instrText>
            </w:r>
            <w:r w:rsidR="00E4343B">
              <w:rPr>
                <w:noProof/>
                <w:webHidden/>
              </w:rPr>
            </w:r>
            <w:r w:rsidR="00E4343B">
              <w:rPr>
                <w:noProof/>
                <w:webHidden/>
              </w:rPr>
              <w:fldChar w:fldCharType="separate"/>
            </w:r>
            <w:r w:rsidR="005F2C7B">
              <w:rPr>
                <w:noProof/>
                <w:webHidden/>
              </w:rPr>
              <w:t>1</w:t>
            </w:r>
            <w:r w:rsidR="00E4343B">
              <w:rPr>
                <w:noProof/>
                <w:webHidden/>
              </w:rPr>
              <w:fldChar w:fldCharType="end"/>
            </w:r>
          </w:hyperlink>
        </w:p>
        <w:p w14:paraId="355A6FCE" w14:textId="609C6714"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77" w:history="1">
            <w:r w:rsidR="00E4343B" w:rsidRPr="00D948B3">
              <w:rPr>
                <w:rStyle w:val="Hyperlink"/>
                <w:rFonts w:eastAsiaTheme="majorEastAsia"/>
                <w:noProof/>
              </w:rPr>
              <w:t>Introduction</w:t>
            </w:r>
            <w:r w:rsidR="00E4343B">
              <w:rPr>
                <w:noProof/>
                <w:webHidden/>
              </w:rPr>
              <w:tab/>
            </w:r>
            <w:r w:rsidR="00E4343B">
              <w:rPr>
                <w:noProof/>
                <w:webHidden/>
              </w:rPr>
              <w:fldChar w:fldCharType="begin"/>
            </w:r>
            <w:r w:rsidR="00E4343B">
              <w:rPr>
                <w:noProof/>
                <w:webHidden/>
              </w:rPr>
              <w:instrText xml:space="preserve"> PAGEREF _Toc190632777 \h </w:instrText>
            </w:r>
            <w:r w:rsidR="00E4343B">
              <w:rPr>
                <w:noProof/>
                <w:webHidden/>
              </w:rPr>
            </w:r>
            <w:r w:rsidR="00E4343B">
              <w:rPr>
                <w:noProof/>
                <w:webHidden/>
              </w:rPr>
              <w:fldChar w:fldCharType="separate"/>
            </w:r>
            <w:r w:rsidR="005F2C7B">
              <w:rPr>
                <w:noProof/>
                <w:webHidden/>
              </w:rPr>
              <w:t>2</w:t>
            </w:r>
            <w:r w:rsidR="00E4343B">
              <w:rPr>
                <w:noProof/>
                <w:webHidden/>
              </w:rPr>
              <w:fldChar w:fldCharType="end"/>
            </w:r>
          </w:hyperlink>
        </w:p>
        <w:p w14:paraId="69800468" w14:textId="799246EE"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78" w:history="1">
            <w:r w:rsidR="00E4343B" w:rsidRPr="00D948B3">
              <w:rPr>
                <w:rStyle w:val="Hyperlink"/>
                <w:rFonts w:eastAsiaTheme="majorEastAsia"/>
                <w:noProof/>
              </w:rPr>
              <w:t>Goals of the system</w:t>
            </w:r>
            <w:r w:rsidR="00E4343B">
              <w:rPr>
                <w:noProof/>
                <w:webHidden/>
              </w:rPr>
              <w:tab/>
            </w:r>
            <w:r w:rsidR="00E4343B">
              <w:rPr>
                <w:noProof/>
                <w:webHidden/>
              </w:rPr>
              <w:fldChar w:fldCharType="begin"/>
            </w:r>
            <w:r w:rsidR="00E4343B">
              <w:rPr>
                <w:noProof/>
                <w:webHidden/>
              </w:rPr>
              <w:instrText xml:space="preserve"> PAGEREF _Toc190632778 \h </w:instrText>
            </w:r>
            <w:r w:rsidR="00E4343B">
              <w:rPr>
                <w:noProof/>
                <w:webHidden/>
              </w:rPr>
            </w:r>
            <w:r w:rsidR="00E4343B">
              <w:rPr>
                <w:noProof/>
                <w:webHidden/>
              </w:rPr>
              <w:fldChar w:fldCharType="separate"/>
            </w:r>
            <w:r w:rsidR="005F2C7B">
              <w:rPr>
                <w:noProof/>
                <w:webHidden/>
              </w:rPr>
              <w:t>2</w:t>
            </w:r>
            <w:r w:rsidR="00E4343B">
              <w:rPr>
                <w:noProof/>
                <w:webHidden/>
              </w:rPr>
              <w:fldChar w:fldCharType="end"/>
            </w:r>
          </w:hyperlink>
        </w:p>
        <w:p w14:paraId="6F35EA10" w14:textId="5E919AC8"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79" w:history="1">
            <w:r w:rsidR="00E4343B" w:rsidRPr="00D948B3">
              <w:rPr>
                <w:rStyle w:val="Hyperlink"/>
                <w:rFonts w:eastAsiaTheme="majorEastAsia"/>
                <w:noProof/>
              </w:rPr>
              <w:t>System Requirements</w:t>
            </w:r>
            <w:r w:rsidR="00E4343B">
              <w:rPr>
                <w:noProof/>
                <w:webHidden/>
              </w:rPr>
              <w:tab/>
            </w:r>
            <w:r w:rsidR="00E4343B">
              <w:rPr>
                <w:noProof/>
                <w:webHidden/>
              </w:rPr>
              <w:fldChar w:fldCharType="begin"/>
            </w:r>
            <w:r w:rsidR="00E4343B">
              <w:rPr>
                <w:noProof/>
                <w:webHidden/>
              </w:rPr>
              <w:instrText xml:space="preserve"> PAGEREF _Toc190632779 \h </w:instrText>
            </w:r>
            <w:r w:rsidR="00E4343B">
              <w:rPr>
                <w:noProof/>
                <w:webHidden/>
              </w:rPr>
            </w:r>
            <w:r w:rsidR="00E4343B">
              <w:rPr>
                <w:noProof/>
                <w:webHidden/>
              </w:rPr>
              <w:fldChar w:fldCharType="separate"/>
            </w:r>
            <w:r w:rsidR="005F2C7B">
              <w:rPr>
                <w:noProof/>
                <w:webHidden/>
              </w:rPr>
              <w:t>2</w:t>
            </w:r>
            <w:r w:rsidR="00E4343B">
              <w:rPr>
                <w:noProof/>
                <w:webHidden/>
              </w:rPr>
              <w:fldChar w:fldCharType="end"/>
            </w:r>
          </w:hyperlink>
        </w:p>
        <w:p w14:paraId="02615151" w14:textId="7CC96C2E" w:rsidR="00E4343B" w:rsidRDefault="00000000">
          <w:pPr>
            <w:pStyle w:val="TOC2"/>
            <w:tabs>
              <w:tab w:val="right" w:leader="dot" w:pos="10156"/>
            </w:tabs>
            <w:rPr>
              <w:rFonts w:eastAsiaTheme="minorEastAsia" w:cstheme="minorBidi"/>
              <w:b w:val="0"/>
              <w:bCs w:val="0"/>
              <w:noProof/>
              <w:kern w:val="2"/>
              <w:sz w:val="24"/>
              <w:szCs w:val="24"/>
              <w14:ligatures w14:val="standardContextual"/>
            </w:rPr>
          </w:pPr>
          <w:hyperlink w:anchor="_Toc190632780" w:history="1">
            <w:r w:rsidR="00E4343B" w:rsidRPr="00D948B3">
              <w:rPr>
                <w:rStyle w:val="Hyperlink"/>
                <w:rFonts w:eastAsiaTheme="majorEastAsia"/>
                <w:noProof/>
              </w:rPr>
              <w:t>Functional Requirements</w:t>
            </w:r>
            <w:r w:rsidR="00E4343B">
              <w:rPr>
                <w:noProof/>
                <w:webHidden/>
              </w:rPr>
              <w:tab/>
            </w:r>
            <w:r w:rsidR="00E4343B">
              <w:rPr>
                <w:noProof/>
                <w:webHidden/>
              </w:rPr>
              <w:fldChar w:fldCharType="begin"/>
            </w:r>
            <w:r w:rsidR="00E4343B">
              <w:rPr>
                <w:noProof/>
                <w:webHidden/>
              </w:rPr>
              <w:instrText xml:space="preserve"> PAGEREF _Toc190632780 \h </w:instrText>
            </w:r>
            <w:r w:rsidR="00E4343B">
              <w:rPr>
                <w:noProof/>
                <w:webHidden/>
              </w:rPr>
            </w:r>
            <w:r w:rsidR="00E4343B">
              <w:rPr>
                <w:noProof/>
                <w:webHidden/>
              </w:rPr>
              <w:fldChar w:fldCharType="separate"/>
            </w:r>
            <w:r w:rsidR="005F2C7B">
              <w:rPr>
                <w:noProof/>
                <w:webHidden/>
              </w:rPr>
              <w:t>3</w:t>
            </w:r>
            <w:r w:rsidR="00E4343B">
              <w:rPr>
                <w:noProof/>
                <w:webHidden/>
              </w:rPr>
              <w:fldChar w:fldCharType="end"/>
            </w:r>
          </w:hyperlink>
        </w:p>
        <w:p w14:paraId="6A793A4F" w14:textId="2879BEE0" w:rsidR="00E4343B" w:rsidRDefault="00000000">
          <w:pPr>
            <w:pStyle w:val="TOC2"/>
            <w:tabs>
              <w:tab w:val="right" w:leader="dot" w:pos="10156"/>
            </w:tabs>
            <w:rPr>
              <w:rFonts w:eastAsiaTheme="minorEastAsia" w:cstheme="minorBidi"/>
              <w:b w:val="0"/>
              <w:bCs w:val="0"/>
              <w:noProof/>
              <w:kern w:val="2"/>
              <w:sz w:val="24"/>
              <w:szCs w:val="24"/>
              <w14:ligatures w14:val="standardContextual"/>
            </w:rPr>
          </w:pPr>
          <w:hyperlink w:anchor="_Toc190632781" w:history="1">
            <w:r w:rsidR="00E4343B" w:rsidRPr="00D948B3">
              <w:rPr>
                <w:rStyle w:val="Hyperlink"/>
                <w:rFonts w:eastAsiaTheme="majorEastAsia"/>
                <w:noProof/>
              </w:rPr>
              <w:t>Non-Functional Requirements</w:t>
            </w:r>
            <w:r w:rsidR="00E4343B">
              <w:rPr>
                <w:noProof/>
                <w:webHidden/>
              </w:rPr>
              <w:tab/>
            </w:r>
            <w:r w:rsidR="00E4343B">
              <w:rPr>
                <w:noProof/>
                <w:webHidden/>
              </w:rPr>
              <w:fldChar w:fldCharType="begin"/>
            </w:r>
            <w:r w:rsidR="00E4343B">
              <w:rPr>
                <w:noProof/>
                <w:webHidden/>
              </w:rPr>
              <w:instrText xml:space="preserve"> PAGEREF _Toc190632781 \h </w:instrText>
            </w:r>
            <w:r w:rsidR="00E4343B">
              <w:rPr>
                <w:noProof/>
                <w:webHidden/>
              </w:rPr>
            </w:r>
            <w:r w:rsidR="00E4343B">
              <w:rPr>
                <w:noProof/>
                <w:webHidden/>
              </w:rPr>
              <w:fldChar w:fldCharType="separate"/>
            </w:r>
            <w:r w:rsidR="005F2C7B">
              <w:rPr>
                <w:noProof/>
                <w:webHidden/>
              </w:rPr>
              <w:t>3</w:t>
            </w:r>
            <w:r w:rsidR="00E4343B">
              <w:rPr>
                <w:noProof/>
                <w:webHidden/>
              </w:rPr>
              <w:fldChar w:fldCharType="end"/>
            </w:r>
          </w:hyperlink>
        </w:p>
        <w:p w14:paraId="47BED725" w14:textId="49628025"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82" w:history="1">
            <w:r w:rsidR="00E4343B" w:rsidRPr="00D948B3">
              <w:rPr>
                <w:rStyle w:val="Hyperlink"/>
                <w:rFonts w:eastAsiaTheme="majorEastAsia"/>
                <w:noProof/>
              </w:rPr>
              <w:t>Managed Resources</w:t>
            </w:r>
            <w:r w:rsidR="00E4343B">
              <w:rPr>
                <w:noProof/>
                <w:webHidden/>
              </w:rPr>
              <w:tab/>
            </w:r>
            <w:r w:rsidR="00E4343B">
              <w:rPr>
                <w:noProof/>
                <w:webHidden/>
              </w:rPr>
              <w:fldChar w:fldCharType="begin"/>
            </w:r>
            <w:r w:rsidR="00E4343B">
              <w:rPr>
                <w:noProof/>
                <w:webHidden/>
              </w:rPr>
              <w:instrText xml:space="preserve"> PAGEREF _Toc190632782 \h </w:instrText>
            </w:r>
            <w:r w:rsidR="00E4343B">
              <w:rPr>
                <w:noProof/>
                <w:webHidden/>
              </w:rPr>
            </w:r>
            <w:r w:rsidR="00E4343B">
              <w:rPr>
                <w:noProof/>
                <w:webHidden/>
              </w:rPr>
              <w:fldChar w:fldCharType="separate"/>
            </w:r>
            <w:r w:rsidR="005F2C7B">
              <w:rPr>
                <w:noProof/>
                <w:webHidden/>
              </w:rPr>
              <w:t>4</w:t>
            </w:r>
            <w:r w:rsidR="00E4343B">
              <w:rPr>
                <w:noProof/>
                <w:webHidden/>
              </w:rPr>
              <w:fldChar w:fldCharType="end"/>
            </w:r>
          </w:hyperlink>
        </w:p>
        <w:p w14:paraId="7F508D3D" w14:textId="01F6F434" w:rsidR="00E4343B" w:rsidRDefault="00000000">
          <w:pPr>
            <w:pStyle w:val="TOC2"/>
            <w:tabs>
              <w:tab w:val="right" w:leader="dot" w:pos="10156"/>
            </w:tabs>
            <w:rPr>
              <w:rFonts w:eastAsiaTheme="minorEastAsia" w:cstheme="minorBidi"/>
              <w:b w:val="0"/>
              <w:bCs w:val="0"/>
              <w:noProof/>
              <w:kern w:val="2"/>
              <w:sz w:val="24"/>
              <w:szCs w:val="24"/>
              <w14:ligatures w14:val="standardContextual"/>
            </w:rPr>
          </w:pPr>
          <w:hyperlink w:anchor="_Toc190632783" w:history="1">
            <w:r w:rsidR="00E4343B" w:rsidRPr="00D948B3">
              <w:rPr>
                <w:rStyle w:val="Hyperlink"/>
                <w:rFonts w:eastAsiaTheme="majorEastAsia"/>
                <w:noProof/>
                <w:lang w:val="en-GB"/>
              </w:rPr>
              <w:t>Sensors and the Actuators for managed resources</w:t>
            </w:r>
            <w:r w:rsidR="00E4343B">
              <w:rPr>
                <w:noProof/>
                <w:webHidden/>
              </w:rPr>
              <w:tab/>
            </w:r>
            <w:r w:rsidR="00E4343B">
              <w:rPr>
                <w:noProof/>
                <w:webHidden/>
              </w:rPr>
              <w:fldChar w:fldCharType="begin"/>
            </w:r>
            <w:r w:rsidR="00E4343B">
              <w:rPr>
                <w:noProof/>
                <w:webHidden/>
              </w:rPr>
              <w:instrText xml:space="preserve"> PAGEREF _Toc190632783 \h </w:instrText>
            </w:r>
            <w:r w:rsidR="00E4343B">
              <w:rPr>
                <w:noProof/>
                <w:webHidden/>
              </w:rPr>
            </w:r>
            <w:r w:rsidR="00E4343B">
              <w:rPr>
                <w:noProof/>
                <w:webHidden/>
              </w:rPr>
              <w:fldChar w:fldCharType="separate"/>
            </w:r>
            <w:r w:rsidR="005F2C7B">
              <w:rPr>
                <w:noProof/>
                <w:webHidden/>
              </w:rPr>
              <w:t>5</w:t>
            </w:r>
            <w:r w:rsidR="00E4343B">
              <w:rPr>
                <w:noProof/>
                <w:webHidden/>
              </w:rPr>
              <w:fldChar w:fldCharType="end"/>
            </w:r>
          </w:hyperlink>
        </w:p>
        <w:p w14:paraId="50476574" w14:textId="65EE1A73" w:rsidR="00E4343B" w:rsidRDefault="00000000">
          <w:pPr>
            <w:pStyle w:val="TOC3"/>
            <w:tabs>
              <w:tab w:val="right" w:leader="dot" w:pos="10156"/>
            </w:tabs>
            <w:rPr>
              <w:rFonts w:eastAsiaTheme="minorEastAsia" w:cstheme="minorBidi"/>
              <w:noProof/>
              <w:kern w:val="2"/>
              <w:sz w:val="24"/>
              <w:szCs w:val="24"/>
              <w14:ligatures w14:val="standardContextual"/>
            </w:rPr>
          </w:pPr>
          <w:hyperlink w:anchor="_Toc190632784" w:history="1">
            <w:r w:rsidR="00E4343B" w:rsidRPr="00D948B3">
              <w:rPr>
                <w:rStyle w:val="Hyperlink"/>
                <w:rFonts w:eastAsiaTheme="majorEastAsia"/>
                <w:noProof/>
                <w:lang w:val="en-GB"/>
              </w:rPr>
              <w:t>Sensors</w:t>
            </w:r>
            <w:r w:rsidR="00E4343B">
              <w:rPr>
                <w:noProof/>
                <w:webHidden/>
              </w:rPr>
              <w:tab/>
            </w:r>
            <w:r w:rsidR="00E4343B">
              <w:rPr>
                <w:noProof/>
                <w:webHidden/>
              </w:rPr>
              <w:fldChar w:fldCharType="begin"/>
            </w:r>
            <w:r w:rsidR="00E4343B">
              <w:rPr>
                <w:noProof/>
                <w:webHidden/>
              </w:rPr>
              <w:instrText xml:space="preserve"> PAGEREF _Toc190632784 \h </w:instrText>
            </w:r>
            <w:r w:rsidR="00E4343B">
              <w:rPr>
                <w:noProof/>
                <w:webHidden/>
              </w:rPr>
            </w:r>
            <w:r w:rsidR="00E4343B">
              <w:rPr>
                <w:noProof/>
                <w:webHidden/>
              </w:rPr>
              <w:fldChar w:fldCharType="separate"/>
            </w:r>
            <w:r w:rsidR="005F2C7B">
              <w:rPr>
                <w:noProof/>
                <w:webHidden/>
              </w:rPr>
              <w:t>5</w:t>
            </w:r>
            <w:r w:rsidR="00E4343B">
              <w:rPr>
                <w:noProof/>
                <w:webHidden/>
              </w:rPr>
              <w:fldChar w:fldCharType="end"/>
            </w:r>
          </w:hyperlink>
        </w:p>
        <w:p w14:paraId="5E0BFC90" w14:textId="2600AB4B" w:rsidR="00E4343B" w:rsidRDefault="00000000">
          <w:pPr>
            <w:pStyle w:val="TOC3"/>
            <w:tabs>
              <w:tab w:val="right" w:leader="dot" w:pos="10156"/>
            </w:tabs>
            <w:rPr>
              <w:rFonts w:eastAsiaTheme="minorEastAsia" w:cstheme="minorBidi"/>
              <w:noProof/>
              <w:kern w:val="2"/>
              <w:sz w:val="24"/>
              <w:szCs w:val="24"/>
              <w14:ligatures w14:val="standardContextual"/>
            </w:rPr>
          </w:pPr>
          <w:hyperlink w:anchor="_Toc190632785" w:history="1">
            <w:r w:rsidR="00E4343B" w:rsidRPr="00D948B3">
              <w:rPr>
                <w:rStyle w:val="Hyperlink"/>
                <w:rFonts w:eastAsiaTheme="majorEastAsia"/>
                <w:noProof/>
                <w:lang w:val="en-GB"/>
              </w:rPr>
              <w:t>Actuators</w:t>
            </w:r>
            <w:r w:rsidR="00E4343B">
              <w:rPr>
                <w:noProof/>
                <w:webHidden/>
              </w:rPr>
              <w:tab/>
            </w:r>
            <w:r w:rsidR="00E4343B">
              <w:rPr>
                <w:noProof/>
                <w:webHidden/>
              </w:rPr>
              <w:fldChar w:fldCharType="begin"/>
            </w:r>
            <w:r w:rsidR="00E4343B">
              <w:rPr>
                <w:noProof/>
                <w:webHidden/>
              </w:rPr>
              <w:instrText xml:space="preserve"> PAGEREF _Toc190632785 \h </w:instrText>
            </w:r>
            <w:r w:rsidR="00E4343B">
              <w:rPr>
                <w:noProof/>
                <w:webHidden/>
              </w:rPr>
            </w:r>
            <w:r w:rsidR="00E4343B">
              <w:rPr>
                <w:noProof/>
                <w:webHidden/>
              </w:rPr>
              <w:fldChar w:fldCharType="separate"/>
            </w:r>
            <w:r w:rsidR="005F2C7B">
              <w:rPr>
                <w:noProof/>
                <w:webHidden/>
              </w:rPr>
              <w:t>5</w:t>
            </w:r>
            <w:r w:rsidR="00E4343B">
              <w:rPr>
                <w:noProof/>
                <w:webHidden/>
              </w:rPr>
              <w:fldChar w:fldCharType="end"/>
            </w:r>
          </w:hyperlink>
        </w:p>
        <w:p w14:paraId="0CE50FF6" w14:textId="6CACE1F1" w:rsidR="00E4343B" w:rsidRDefault="00000000">
          <w:pPr>
            <w:pStyle w:val="TOC2"/>
            <w:tabs>
              <w:tab w:val="right" w:leader="dot" w:pos="10156"/>
            </w:tabs>
            <w:rPr>
              <w:rFonts w:eastAsiaTheme="minorEastAsia" w:cstheme="minorBidi"/>
              <w:b w:val="0"/>
              <w:bCs w:val="0"/>
              <w:noProof/>
              <w:kern w:val="2"/>
              <w:sz w:val="24"/>
              <w:szCs w:val="24"/>
              <w14:ligatures w14:val="standardContextual"/>
            </w:rPr>
          </w:pPr>
          <w:hyperlink w:anchor="_Toc190632786" w:history="1">
            <w:r w:rsidR="00E4343B" w:rsidRPr="00D948B3">
              <w:rPr>
                <w:rStyle w:val="Hyperlink"/>
                <w:rFonts w:eastAsiaTheme="majorEastAsia"/>
                <w:noProof/>
                <w:lang w:val="en-GB"/>
              </w:rPr>
              <w:t>Sectors</w:t>
            </w:r>
            <w:r w:rsidR="00E4343B">
              <w:rPr>
                <w:noProof/>
                <w:webHidden/>
              </w:rPr>
              <w:tab/>
            </w:r>
            <w:r w:rsidR="00E4343B">
              <w:rPr>
                <w:noProof/>
                <w:webHidden/>
              </w:rPr>
              <w:fldChar w:fldCharType="begin"/>
            </w:r>
            <w:r w:rsidR="00E4343B">
              <w:rPr>
                <w:noProof/>
                <w:webHidden/>
              </w:rPr>
              <w:instrText xml:space="preserve"> PAGEREF _Toc190632786 \h </w:instrText>
            </w:r>
            <w:r w:rsidR="00E4343B">
              <w:rPr>
                <w:noProof/>
                <w:webHidden/>
              </w:rPr>
            </w:r>
            <w:r w:rsidR="00E4343B">
              <w:rPr>
                <w:noProof/>
                <w:webHidden/>
              </w:rPr>
              <w:fldChar w:fldCharType="separate"/>
            </w:r>
            <w:r w:rsidR="005F2C7B">
              <w:rPr>
                <w:noProof/>
                <w:webHidden/>
              </w:rPr>
              <w:t>5</w:t>
            </w:r>
            <w:r w:rsidR="00E4343B">
              <w:rPr>
                <w:noProof/>
                <w:webHidden/>
              </w:rPr>
              <w:fldChar w:fldCharType="end"/>
            </w:r>
          </w:hyperlink>
        </w:p>
        <w:p w14:paraId="4AA1F635" w14:textId="19ECD504"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87" w:history="1">
            <w:r w:rsidR="00E4343B" w:rsidRPr="00D948B3">
              <w:rPr>
                <w:rStyle w:val="Hyperlink"/>
                <w:rFonts w:eastAsiaTheme="majorEastAsia"/>
                <w:noProof/>
              </w:rPr>
              <w:t>Autonomic Manager</w:t>
            </w:r>
            <w:r w:rsidR="00E4343B">
              <w:rPr>
                <w:noProof/>
                <w:webHidden/>
              </w:rPr>
              <w:tab/>
            </w:r>
            <w:r w:rsidR="00E4343B">
              <w:rPr>
                <w:noProof/>
                <w:webHidden/>
              </w:rPr>
              <w:fldChar w:fldCharType="begin"/>
            </w:r>
            <w:r w:rsidR="00E4343B">
              <w:rPr>
                <w:noProof/>
                <w:webHidden/>
              </w:rPr>
              <w:instrText xml:space="preserve"> PAGEREF _Toc190632787 \h </w:instrText>
            </w:r>
            <w:r w:rsidR="00E4343B">
              <w:rPr>
                <w:noProof/>
                <w:webHidden/>
              </w:rPr>
            </w:r>
            <w:r w:rsidR="00E4343B">
              <w:rPr>
                <w:noProof/>
                <w:webHidden/>
              </w:rPr>
              <w:fldChar w:fldCharType="separate"/>
            </w:r>
            <w:r w:rsidR="005F2C7B">
              <w:rPr>
                <w:noProof/>
                <w:webHidden/>
              </w:rPr>
              <w:t>5</w:t>
            </w:r>
            <w:r w:rsidR="00E4343B">
              <w:rPr>
                <w:noProof/>
                <w:webHidden/>
              </w:rPr>
              <w:fldChar w:fldCharType="end"/>
            </w:r>
          </w:hyperlink>
        </w:p>
        <w:p w14:paraId="426F1EAE" w14:textId="0AC5CF81" w:rsidR="00E4343B" w:rsidRDefault="00000000">
          <w:pPr>
            <w:pStyle w:val="TOC3"/>
            <w:tabs>
              <w:tab w:val="right" w:leader="dot" w:pos="10156"/>
            </w:tabs>
            <w:rPr>
              <w:rFonts w:eastAsiaTheme="minorEastAsia" w:cstheme="minorBidi"/>
              <w:noProof/>
              <w:kern w:val="2"/>
              <w:sz w:val="24"/>
              <w:szCs w:val="24"/>
              <w14:ligatures w14:val="standardContextual"/>
            </w:rPr>
          </w:pPr>
          <w:hyperlink w:anchor="_Toc190632788" w:history="1">
            <w:r w:rsidR="00E4343B" w:rsidRPr="00D948B3">
              <w:rPr>
                <w:rStyle w:val="Hyperlink"/>
                <w:rFonts w:eastAsiaTheme="majorEastAsia"/>
                <w:noProof/>
                <w:lang w:val="en-GB"/>
              </w:rPr>
              <w:t>Architectural pattern</w:t>
            </w:r>
            <w:r w:rsidR="00E4343B">
              <w:rPr>
                <w:noProof/>
                <w:webHidden/>
              </w:rPr>
              <w:tab/>
            </w:r>
            <w:r w:rsidR="00E4343B">
              <w:rPr>
                <w:noProof/>
                <w:webHidden/>
              </w:rPr>
              <w:fldChar w:fldCharType="begin"/>
            </w:r>
            <w:r w:rsidR="00E4343B">
              <w:rPr>
                <w:noProof/>
                <w:webHidden/>
              </w:rPr>
              <w:instrText xml:space="preserve"> PAGEREF _Toc190632788 \h </w:instrText>
            </w:r>
            <w:r w:rsidR="00E4343B">
              <w:rPr>
                <w:noProof/>
                <w:webHidden/>
              </w:rPr>
            </w:r>
            <w:r w:rsidR="00E4343B">
              <w:rPr>
                <w:noProof/>
                <w:webHidden/>
              </w:rPr>
              <w:fldChar w:fldCharType="separate"/>
            </w:r>
            <w:r w:rsidR="005F2C7B">
              <w:rPr>
                <w:noProof/>
                <w:webHidden/>
              </w:rPr>
              <w:t>6</w:t>
            </w:r>
            <w:r w:rsidR="00E4343B">
              <w:rPr>
                <w:noProof/>
                <w:webHidden/>
              </w:rPr>
              <w:fldChar w:fldCharType="end"/>
            </w:r>
          </w:hyperlink>
        </w:p>
        <w:p w14:paraId="3BF8C15E" w14:textId="257FBC41"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89" w:history="1">
            <w:r w:rsidR="00E4343B" w:rsidRPr="00D948B3">
              <w:rPr>
                <w:rStyle w:val="Hyperlink"/>
                <w:rFonts w:eastAsiaTheme="majorEastAsia"/>
                <w:noProof/>
              </w:rPr>
              <w:t>Adaptation goals</w:t>
            </w:r>
            <w:r w:rsidR="00E4343B">
              <w:rPr>
                <w:noProof/>
                <w:webHidden/>
              </w:rPr>
              <w:tab/>
            </w:r>
            <w:r w:rsidR="00E4343B">
              <w:rPr>
                <w:noProof/>
                <w:webHidden/>
              </w:rPr>
              <w:fldChar w:fldCharType="begin"/>
            </w:r>
            <w:r w:rsidR="00E4343B">
              <w:rPr>
                <w:noProof/>
                <w:webHidden/>
              </w:rPr>
              <w:instrText xml:space="preserve"> PAGEREF _Toc190632789 \h </w:instrText>
            </w:r>
            <w:r w:rsidR="00E4343B">
              <w:rPr>
                <w:noProof/>
                <w:webHidden/>
              </w:rPr>
            </w:r>
            <w:r w:rsidR="00E4343B">
              <w:rPr>
                <w:noProof/>
                <w:webHidden/>
              </w:rPr>
              <w:fldChar w:fldCharType="separate"/>
            </w:r>
            <w:r w:rsidR="005F2C7B">
              <w:rPr>
                <w:noProof/>
                <w:webHidden/>
              </w:rPr>
              <w:t>7</w:t>
            </w:r>
            <w:r w:rsidR="00E4343B">
              <w:rPr>
                <w:noProof/>
                <w:webHidden/>
              </w:rPr>
              <w:fldChar w:fldCharType="end"/>
            </w:r>
          </w:hyperlink>
        </w:p>
        <w:p w14:paraId="511F09EA" w14:textId="4F5DD01D"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90" w:history="1">
            <w:r w:rsidR="00E4343B" w:rsidRPr="00D948B3">
              <w:rPr>
                <w:rStyle w:val="Hyperlink"/>
                <w:rFonts w:eastAsiaTheme="majorEastAsia"/>
                <w:noProof/>
              </w:rPr>
              <w:t>Decision Function</w:t>
            </w:r>
            <w:r w:rsidR="00E4343B">
              <w:rPr>
                <w:noProof/>
                <w:webHidden/>
              </w:rPr>
              <w:tab/>
            </w:r>
            <w:r w:rsidR="00E4343B">
              <w:rPr>
                <w:noProof/>
                <w:webHidden/>
              </w:rPr>
              <w:fldChar w:fldCharType="begin"/>
            </w:r>
            <w:r w:rsidR="00E4343B">
              <w:rPr>
                <w:noProof/>
                <w:webHidden/>
              </w:rPr>
              <w:instrText xml:space="preserve"> PAGEREF _Toc190632790 \h </w:instrText>
            </w:r>
            <w:r w:rsidR="00E4343B">
              <w:rPr>
                <w:noProof/>
                <w:webHidden/>
              </w:rPr>
            </w:r>
            <w:r w:rsidR="00E4343B">
              <w:rPr>
                <w:noProof/>
                <w:webHidden/>
              </w:rPr>
              <w:fldChar w:fldCharType="separate"/>
            </w:r>
            <w:r w:rsidR="005F2C7B">
              <w:rPr>
                <w:noProof/>
                <w:webHidden/>
              </w:rPr>
              <w:t>8</w:t>
            </w:r>
            <w:r w:rsidR="00E4343B">
              <w:rPr>
                <w:noProof/>
                <w:webHidden/>
              </w:rPr>
              <w:fldChar w:fldCharType="end"/>
            </w:r>
          </w:hyperlink>
        </w:p>
        <w:p w14:paraId="2ECC3CE3" w14:textId="4340748D"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91" w:history="1">
            <w:r w:rsidR="00E4343B" w:rsidRPr="00D948B3">
              <w:rPr>
                <w:rStyle w:val="Hyperlink"/>
                <w:rFonts w:eastAsiaTheme="majorEastAsia"/>
                <w:noProof/>
              </w:rPr>
              <w:t>System Architecture</w:t>
            </w:r>
            <w:r w:rsidR="00E4343B">
              <w:rPr>
                <w:noProof/>
                <w:webHidden/>
              </w:rPr>
              <w:tab/>
            </w:r>
            <w:r w:rsidR="00E4343B">
              <w:rPr>
                <w:noProof/>
                <w:webHidden/>
              </w:rPr>
              <w:fldChar w:fldCharType="begin"/>
            </w:r>
            <w:r w:rsidR="00E4343B">
              <w:rPr>
                <w:noProof/>
                <w:webHidden/>
              </w:rPr>
              <w:instrText xml:space="preserve"> PAGEREF _Toc190632791 \h </w:instrText>
            </w:r>
            <w:r w:rsidR="00E4343B">
              <w:rPr>
                <w:noProof/>
                <w:webHidden/>
              </w:rPr>
            </w:r>
            <w:r w:rsidR="00E4343B">
              <w:rPr>
                <w:noProof/>
                <w:webHidden/>
              </w:rPr>
              <w:fldChar w:fldCharType="separate"/>
            </w:r>
            <w:r w:rsidR="005F2C7B">
              <w:rPr>
                <w:noProof/>
                <w:webHidden/>
              </w:rPr>
              <w:t>8</w:t>
            </w:r>
            <w:r w:rsidR="00E4343B">
              <w:rPr>
                <w:noProof/>
                <w:webHidden/>
              </w:rPr>
              <w:fldChar w:fldCharType="end"/>
            </w:r>
          </w:hyperlink>
        </w:p>
        <w:p w14:paraId="6C489300" w14:textId="7330003A" w:rsidR="00E4343B" w:rsidRDefault="00000000" w:rsidP="1150491A">
          <w:pPr>
            <w:pStyle w:val="TOC2"/>
            <w:tabs>
              <w:tab w:val="right" w:leader="dot" w:pos="10156"/>
            </w:tabs>
            <w:rPr>
              <w:rFonts w:eastAsiaTheme="minorEastAsia" w:cstheme="minorBidi"/>
              <w:b w:val="0"/>
              <w:bCs w:val="0"/>
              <w:noProof/>
              <w:kern w:val="2"/>
              <w:sz w:val="24"/>
              <w:szCs w:val="24"/>
              <w14:ligatures w14:val="standardContextual"/>
            </w:rPr>
          </w:pPr>
          <w:hyperlink w:anchor="_Toc190632792" w:history="1">
            <w:r w:rsidR="00E4343B" w:rsidRPr="1150491A">
              <w:rPr>
                <w:rStyle w:val="Hyperlink"/>
                <w:rFonts w:eastAsiaTheme="majorEastAsia"/>
                <w:noProof/>
              </w:rPr>
              <w:t>Sequence Diagrams</w:t>
            </w:r>
            <w:r w:rsidR="00E4343B">
              <w:rPr>
                <w:noProof/>
                <w:webHidden/>
              </w:rPr>
              <w:tab/>
            </w:r>
            <w:r w:rsidR="00E4343B" w:rsidRPr="00202F5C">
              <w:rPr>
                <w:noProof/>
                <w:webHidden/>
              </w:rPr>
              <w:fldChar w:fldCharType="begin"/>
            </w:r>
            <w:r w:rsidR="00E4343B" w:rsidRPr="00202F5C">
              <w:rPr>
                <w:noProof/>
                <w:webHidden/>
              </w:rPr>
              <w:instrText xml:space="preserve"> PAGEREF _Toc190632792 \h </w:instrText>
            </w:r>
            <w:r w:rsidR="00E4343B" w:rsidRPr="00202F5C">
              <w:rPr>
                <w:noProof/>
                <w:webHidden/>
              </w:rPr>
            </w:r>
            <w:r w:rsidR="00E4343B" w:rsidRPr="00202F5C">
              <w:rPr>
                <w:noProof/>
                <w:webHidden/>
              </w:rPr>
              <w:fldChar w:fldCharType="separate"/>
            </w:r>
            <w:r w:rsidR="005F2C7B">
              <w:rPr>
                <w:noProof/>
                <w:webHidden/>
              </w:rPr>
              <w:t>9</w:t>
            </w:r>
            <w:r w:rsidR="00E4343B" w:rsidRPr="00202F5C">
              <w:rPr>
                <w:noProof/>
                <w:webHidden/>
              </w:rPr>
              <w:fldChar w:fldCharType="end"/>
            </w:r>
          </w:hyperlink>
        </w:p>
        <w:p w14:paraId="373C4C3B" w14:textId="0BF9F014" w:rsidR="00E4343B" w:rsidRDefault="00000000">
          <w:pPr>
            <w:pStyle w:val="TOC2"/>
            <w:tabs>
              <w:tab w:val="right" w:leader="dot" w:pos="10156"/>
            </w:tabs>
            <w:rPr>
              <w:rFonts w:eastAsiaTheme="minorEastAsia" w:cstheme="minorBidi"/>
              <w:b w:val="0"/>
              <w:bCs w:val="0"/>
              <w:noProof/>
              <w:kern w:val="2"/>
              <w:sz w:val="24"/>
              <w:szCs w:val="24"/>
              <w14:ligatures w14:val="standardContextual"/>
            </w:rPr>
          </w:pPr>
          <w:hyperlink w:anchor="_Toc190632793" w:history="1">
            <w:r w:rsidR="00E4343B" w:rsidRPr="00D948B3">
              <w:rPr>
                <w:rStyle w:val="Hyperlink"/>
                <w:rFonts w:eastAsiaTheme="majorEastAsia"/>
                <w:noProof/>
              </w:rPr>
              <w:t>System Components</w:t>
            </w:r>
            <w:r w:rsidR="00E4343B">
              <w:rPr>
                <w:noProof/>
                <w:webHidden/>
              </w:rPr>
              <w:tab/>
            </w:r>
            <w:r w:rsidR="00E4343B">
              <w:rPr>
                <w:noProof/>
                <w:webHidden/>
              </w:rPr>
              <w:fldChar w:fldCharType="begin"/>
            </w:r>
            <w:r w:rsidR="00E4343B">
              <w:rPr>
                <w:noProof/>
                <w:webHidden/>
              </w:rPr>
              <w:instrText xml:space="preserve"> PAGEREF _Toc190632793 \h </w:instrText>
            </w:r>
            <w:r w:rsidR="00E4343B">
              <w:rPr>
                <w:noProof/>
                <w:webHidden/>
              </w:rPr>
            </w:r>
            <w:r w:rsidR="00E4343B">
              <w:rPr>
                <w:noProof/>
                <w:webHidden/>
              </w:rPr>
              <w:fldChar w:fldCharType="separate"/>
            </w:r>
            <w:r w:rsidR="005F2C7B">
              <w:rPr>
                <w:noProof/>
                <w:webHidden/>
              </w:rPr>
              <w:t>10</w:t>
            </w:r>
            <w:r w:rsidR="00E4343B">
              <w:rPr>
                <w:noProof/>
                <w:webHidden/>
              </w:rPr>
              <w:fldChar w:fldCharType="end"/>
            </w:r>
          </w:hyperlink>
        </w:p>
        <w:p w14:paraId="1F453632" w14:textId="41B384D3"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94" w:history="1">
            <w:r w:rsidR="00E4343B" w:rsidRPr="00D948B3">
              <w:rPr>
                <w:rStyle w:val="Hyperlink"/>
                <w:rFonts w:eastAsiaTheme="majorEastAsia"/>
                <w:noProof/>
              </w:rPr>
              <w:t>Dashboard</w:t>
            </w:r>
            <w:r w:rsidR="00E4343B">
              <w:rPr>
                <w:noProof/>
                <w:webHidden/>
              </w:rPr>
              <w:tab/>
            </w:r>
            <w:r w:rsidR="00E4343B">
              <w:rPr>
                <w:noProof/>
                <w:webHidden/>
              </w:rPr>
              <w:fldChar w:fldCharType="begin"/>
            </w:r>
            <w:r w:rsidR="00E4343B">
              <w:rPr>
                <w:noProof/>
                <w:webHidden/>
              </w:rPr>
              <w:instrText xml:space="preserve"> PAGEREF _Toc190632794 \h </w:instrText>
            </w:r>
            <w:r w:rsidR="00E4343B">
              <w:rPr>
                <w:noProof/>
                <w:webHidden/>
              </w:rPr>
            </w:r>
            <w:r w:rsidR="00E4343B">
              <w:rPr>
                <w:noProof/>
                <w:webHidden/>
              </w:rPr>
              <w:fldChar w:fldCharType="separate"/>
            </w:r>
            <w:r w:rsidR="005F2C7B">
              <w:rPr>
                <w:noProof/>
                <w:webHidden/>
              </w:rPr>
              <w:t>15</w:t>
            </w:r>
            <w:r w:rsidR="00E4343B">
              <w:rPr>
                <w:noProof/>
                <w:webHidden/>
              </w:rPr>
              <w:fldChar w:fldCharType="end"/>
            </w:r>
          </w:hyperlink>
        </w:p>
        <w:p w14:paraId="3D3CEFEF" w14:textId="2F0AC91C"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95" w:history="1">
            <w:r w:rsidR="00E4343B" w:rsidRPr="00D948B3">
              <w:rPr>
                <w:rStyle w:val="Hyperlink"/>
                <w:rFonts w:eastAsiaTheme="majorEastAsia"/>
                <w:noProof/>
              </w:rPr>
              <w:t>Technologies Used</w:t>
            </w:r>
            <w:r w:rsidR="00E4343B">
              <w:rPr>
                <w:noProof/>
                <w:webHidden/>
              </w:rPr>
              <w:tab/>
            </w:r>
            <w:r w:rsidR="00E4343B">
              <w:rPr>
                <w:noProof/>
                <w:webHidden/>
              </w:rPr>
              <w:fldChar w:fldCharType="begin"/>
            </w:r>
            <w:r w:rsidR="00E4343B">
              <w:rPr>
                <w:noProof/>
                <w:webHidden/>
              </w:rPr>
              <w:instrText xml:space="preserve"> PAGEREF _Toc190632795 \h </w:instrText>
            </w:r>
            <w:r w:rsidR="00E4343B">
              <w:rPr>
                <w:noProof/>
                <w:webHidden/>
              </w:rPr>
            </w:r>
            <w:r w:rsidR="00E4343B">
              <w:rPr>
                <w:noProof/>
                <w:webHidden/>
              </w:rPr>
              <w:fldChar w:fldCharType="separate"/>
            </w:r>
            <w:r w:rsidR="005F2C7B">
              <w:rPr>
                <w:noProof/>
                <w:webHidden/>
              </w:rPr>
              <w:t>16</w:t>
            </w:r>
            <w:r w:rsidR="00E4343B">
              <w:rPr>
                <w:noProof/>
                <w:webHidden/>
              </w:rPr>
              <w:fldChar w:fldCharType="end"/>
            </w:r>
          </w:hyperlink>
        </w:p>
        <w:p w14:paraId="65CD8082" w14:textId="534E23FF" w:rsidR="00E4343B" w:rsidRDefault="00000000">
          <w:pPr>
            <w:pStyle w:val="TOC1"/>
            <w:tabs>
              <w:tab w:val="right" w:leader="dot" w:pos="10156"/>
            </w:tabs>
            <w:rPr>
              <w:rFonts w:eastAsiaTheme="minorEastAsia" w:cstheme="minorBidi"/>
              <w:b w:val="0"/>
              <w:bCs w:val="0"/>
              <w:i w:val="0"/>
              <w:iCs w:val="0"/>
              <w:noProof/>
              <w:kern w:val="2"/>
              <w14:ligatures w14:val="standardContextual"/>
            </w:rPr>
          </w:pPr>
          <w:hyperlink w:anchor="_Toc190632796" w:history="1">
            <w:r w:rsidR="00E4343B" w:rsidRPr="00D948B3">
              <w:rPr>
                <w:rStyle w:val="Hyperlink"/>
                <w:rFonts w:eastAsiaTheme="majorEastAsia"/>
                <w:noProof/>
              </w:rPr>
              <w:t>References</w:t>
            </w:r>
            <w:r w:rsidR="00E4343B">
              <w:rPr>
                <w:noProof/>
                <w:webHidden/>
              </w:rPr>
              <w:tab/>
            </w:r>
            <w:r w:rsidR="00E4343B">
              <w:rPr>
                <w:noProof/>
                <w:webHidden/>
              </w:rPr>
              <w:fldChar w:fldCharType="begin"/>
            </w:r>
            <w:r w:rsidR="00E4343B">
              <w:rPr>
                <w:noProof/>
                <w:webHidden/>
              </w:rPr>
              <w:instrText xml:space="preserve"> PAGEREF _Toc190632796 \h </w:instrText>
            </w:r>
            <w:r w:rsidR="00E4343B">
              <w:rPr>
                <w:noProof/>
                <w:webHidden/>
              </w:rPr>
            </w:r>
            <w:r w:rsidR="00E4343B">
              <w:rPr>
                <w:noProof/>
                <w:webHidden/>
              </w:rPr>
              <w:fldChar w:fldCharType="separate"/>
            </w:r>
            <w:r w:rsidR="005F2C7B">
              <w:rPr>
                <w:noProof/>
                <w:webHidden/>
              </w:rPr>
              <w:t>16</w:t>
            </w:r>
            <w:r w:rsidR="00E4343B">
              <w:rPr>
                <w:noProof/>
                <w:webHidden/>
              </w:rPr>
              <w:fldChar w:fldCharType="end"/>
            </w:r>
          </w:hyperlink>
        </w:p>
        <w:p w14:paraId="60563896" w14:textId="23E89044" w:rsidR="008F5E64" w:rsidRDefault="008F5E64" w:rsidP="008F5E64">
          <w:pPr>
            <w:spacing w:line="276" w:lineRule="auto"/>
          </w:pPr>
          <w:r w:rsidRPr="008F5E64">
            <w:rPr>
              <w:rFonts w:asciiTheme="minorHAnsi" w:hAnsiTheme="minorHAnsi"/>
              <w:b/>
              <w:bCs/>
              <w:noProof/>
            </w:rPr>
            <w:fldChar w:fldCharType="end"/>
          </w:r>
        </w:p>
      </w:sdtContent>
    </w:sdt>
    <w:p w14:paraId="74D832CE" w14:textId="77777777" w:rsidR="00310747" w:rsidRDefault="00310747" w:rsidP="005575B2">
      <w:pPr>
        <w:pStyle w:val="Heading2"/>
        <w:rPr>
          <w:bCs w:val="0"/>
          <w:i/>
          <w:iCs/>
          <w:color w:val="577188" w:themeColor="accent1" w:themeShade="BF"/>
          <w:sz w:val="28"/>
          <w:szCs w:val="28"/>
        </w:rPr>
      </w:pPr>
      <w:r>
        <w:rPr>
          <w:rStyle w:val="Heading4Char"/>
          <w:color w:val="0070C0"/>
          <w:lang w:val="pt-BR"/>
        </w:rPr>
        <w:br w:type="page"/>
      </w:r>
    </w:p>
    <w:p w14:paraId="370CEFE1" w14:textId="68082F38" w:rsidR="00D07FE6" w:rsidRPr="00E4343B" w:rsidRDefault="00D07FE6" w:rsidP="007C64C4">
      <w:pPr>
        <w:pStyle w:val="Heading1"/>
        <w:rPr>
          <w:color w:val="0070C0"/>
          <w:sz w:val="24"/>
        </w:rPr>
      </w:pPr>
      <w:bookmarkStart w:id="3" w:name="_Toc190632777"/>
      <w:r>
        <w:lastRenderedPageBreak/>
        <w:t>Introduction</w:t>
      </w:r>
      <w:bookmarkEnd w:id="0"/>
      <w:bookmarkEnd w:id="1"/>
      <w:bookmarkEnd w:id="3"/>
    </w:p>
    <w:p w14:paraId="25578AF6" w14:textId="7545A27C" w:rsidR="00280749" w:rsidRDefault="00EC6B5D" w:rsidP="009B553B">
      <w:pPr>
        <w:spacing w:line="276" w:lineRule="auto"/>
        <w:jc w:val="both"/>
        <w:rPr>
          <w:rFonts w:asciiTheme="minorHAnsi" w:hAnsiTheme="minorHAnsi"/>
          <w:lang w:val="en-GB"/>
        </w:rPr>
      </w:pPr>
      <w:r w:rsidRPr="00EC6B5D">
        <w:rPr>
          <w:rFonts w:asciiTheme="minorHAnsi" w:hAnsiTheme="minorHAnsi"/>
          <w:lang w:val="en-GB"/>
        </w:rPr>
        <w:t xml:space="preserve">A greenhouse is a structure designed </w:t>
      </w:r>
      <w:r w:rsidR="0046461F">
        <w:rPr>
          <w:rFonts w:asciiTheme="minorHAnsi" w:hAnsiTheme="minorHAnsi"/>
          <w:lang w:val="en-GB"/>
        </w:rPr>
        <w:t xml:space="preserve">to </w:t>
      </w:r>
      <w:r w:rsidRPr="00EC6B5D">
        <w:rPr>
          <w:rFonts w:asciiTheme="minorHAnsi" w:hAnsiTheme="minorHAnsi"/>
          <w:lang w:val="en-GB"/>
        </w:rPr>
        <w:t>creat</w:t>
      </w:r>
      <w:r w:rsidR="0046461F">
        <w:rPr>
          <w:rFonts w:asciiTheme="minorHAnsi" w:hAnsiTheme="minorHAnsi"/>
          <w:lang w:val="en-GB"/>
        </w:rPr>
        <w:t>e</w:t>
      </w:r>
      <w:r w:rsidRPr="00EC6B5D">
        <w:rPr>
          <w:rFonts w:asciiTheme="minorHAnsi" w:hAnsiTheme="minorHAnsi"/>
          <w:lang w:val="en-GB"/>
        </w:rPr>
        <w:t xml:space="preserve"> ideal conditions for plant growth</w:t>
      </w:r>
      <w:r>
        <w:rPr>
          <w:rFonts w:asciiTheme="minorHAnsi" w:hAnsiTheme="minorHAnsi"/>
          <w:lang w:val="en-GB"/>
        </w:rPr>
        <w:t xml:space="preserve"> </w:t>
      </w:r>
      <w:r w:rsidR="00280749" w:rsidRPr="009B553B">
        <w:rPr>
          <w:rFonts w:asciiTheme="minorHAnsi" w:hAnsiTheme="minorHAnsi"/>
          <w:lang w:val="en-GB"/>
        </w:rPr>
        <w:t xml:space="preserve">[1]. </w:t>
      </w:r>
      <w:r w:rsidRPr="00EC6B5D">
        <w:rPr>
          <w:rFonts w:asciiTheme="minorHAnsi" w:hAnsiTheme="minorHAnsi"/>
          <w:lang w:val="en-GB"/>
        </w:rPr>
        <w:t xml:space="preserve">It is typically constructed from galvanized iron and covered with transparent plastic or glass, allowing natural light to enter. Being a closed environment, a greenhouse enables the control of factors such as temperature, humidity, and carbon dioxide (CO2) levels, which are essential for optimal plant development </w:t>
      </w:r>
      <w:r w:rsidR="00280749" w:rsidRPr="009B553B">
        <w:rPr>
          <w:rFonts w:asciiTheme="minorHAnsi" w:hAnsiTheme="minorHAnsi"/>
          <w:lang w:val="en-GB"/>
        </w:rPr>
        <w:t xml:space="preserve">[2]. </w:t>
      </w:r>
      <w:r w:rsidR="00620A5E">
        <w:rPr>
          <w:rFonts w:asciiTheme="minorHAnsi" w:hAnsiTheme="minorHAnsi"/>
          <w:lang w:val="en-GB"/>
        </w:rPr>
        <w:t xml:space="preserve"> </w:t>
      </w:r>
      <w:r w:rsidR="00280749" w:rsidRPr="009B553B">
        <w:rPr>
          <w:rFonts w:asciiTheme="minorHAnsi" w:hAnsiTheme="minorHAnsi"/>
          <w:lang w:val="en-GB"/>
        </w:rPr>
        <w:t xml:space="preserve">As a result, </w:t>
      </w:r>
      <w:r w:rsidR="00D759F4">
        <w:rPr>
          <w:rFonts w:asciiTheme="minorHAnsi" w:hAnsiTheme="minorHAnsi"/>
          <w:lang w:val="en-GB"/>
        </w:rPr>
        <w:t xml:space="preserve">greenhouses are </w:t>
      </w:r>
      <w:r w:rsidR="00280749" w:rsidRPr="009B553B">
        <w:rPr>
          <w:rFonts w:asciiTheme="minorHAnsi" w:hAnsiTheme="minorHAnsi"/>
          <w:lang w:val="en-GB"/>
        </w:rPr>
        <w:t>essential tool</w:t>
      </w:r>
      <w:r w:rsidR="00D759F4">
        <w:rPr>
          <w:rFonts w:asciiTheme="minorHAnsi" w:hAnsiTheme="minorHAnsi"/>
          <w:lang w:val="en-GB"/>
        </w:rPr>
        <w:t>s</w:t>
      </w:r>
      <w:r w:rsidR="00280749" w:rsidRPr="009B553B">
        <w:rPr>
          <w:rFonts w:asciiTheme="minorHAnsi" w:hAnsiTheme="minorHAnsi"/>
          <w:lang w:val="en-GB"/>
        </w:rPr>
        <w:t xml:space="preserve"> for promoting plant growth, controlling pests, reducing environmental pollution, and lowering carbon emissions [2]. Therefore, determining the optimal parameters for </w:t>
      </w:r>
      <w:r w:rsidR="00D759F4">
        <w:rPr>
          <w:rFonts w:asciiTheme="minorHAnsi" w:hAnsiTheme="minorHAnsi"/>
          <w:lang w:val="en-GB"/>
        </w:rPr>
        <w:t>operating</w:t>
      </w:r>
      <w:r w:rsidR="00280749" w:rsidRPr="009B553B">
        <w:rPr>
          <w:rFonts w:asciiTheme="minorHAnsi" w:hAnsiTheme="minorHAnsi"/>
          <w:lang w:val="en-GB"/>
        </w:rPr>
        <w:t xml:space="preserve"> a greenhouse is crucial for efficient</w:t>
      </w:r>
      <w:r w:rsidR="00D759F4">
        <w:rPr>
          <w:rFonts w:asciiTheme="minorHAnsi" w:hAnsiTheme="minorHAnsi"/>
          <w:lang w:val="en-GB"/>
        </w:rPr>
        <w:t>ly</w:t>
      </w:r>
      <w:r w:rsidR="00280749" w:rsidRPr="009B553B">
        <w:rPr>
          <w:rFonts w:asciiTheme="minorHAnsi" w:hAnsiTheme="minorHAnsi"/>
          <w:lang w:val="en-GB"/>
        </w:rPr>
        <w:t xml:space="preserve"> </w:t>
      </w:r>
      <w:r w:rsidR="00D759F4">
        <w:rPr>
          <w:rFonts w:asciiTheme="minorHAnsi" w:hAnsiTheme="minorHAnsi"/>
          <w:lang w:val="en-GB"/>
        </w:rPr>
        <w:t>using</w:t>
      </w:r>
      <w:r w:rsidR="00280749" w:rsidRPr="009B553B">
        <w:rPr>
          <w:rFonts w:asciiTheme="minorHAnsi" w:hAnsiTheme="minorHAnsi"/>
          <w:lang w:val="en-GB"/>
        </w:rPr>
        <w:t xml:space="preserve"> </w:t>
      </w:r>
      <w:r w:rsidR="00D759F4">
        <w:rPr>
          <w:rFonts w:asciiTheme="minorHAnsi" w:hAnsiTheme="minorHAnsi"/>
          <w:lang w:val="en-GB"/>
        </w:rPr>
        <w:t>resources</w:t>
      </w:r>
      <w:r w:rsidR="00280749" w:rsidRPr="009B553B">
        <w:rPr>
          <w:rFonts w:asciiTheme="minorHAnsi" w:hAnsiTheme="minorHAnsi"/>
          <w:lang w:val="en-GB"/>
        </w:rPr>
        <w:t xml:space="preserve"> </w:t>
      </w:r>
      <w:r w:rsidR="00D759F4">
        <w:rPr>
          <w:rFonts w:asciiTheme="minorHAnsi" w:hAnsiTheme="minorHAnsi"/>
          <w:lang w:val="en-GB"/>
        </w:rPr>
        <w:t>such as</w:t>
      </w:r>
      <w:r w:rsidR="00280749" w:rsidRPr="009B553B">
        <w:rPr>
          <w:rFonts w:asciiTheme="minorHAnsi" w:hAnsiTheme="minorHAnsi"/>
          <w:lang w:val="en-GB"/>
        </w:rPr>
        <w:t xml:space="preserve"> energy, land, and water [2]. </w:t>
      </w:r>
    </w:p>
    <w:p w14:paraId="62D196C8" w14:textId="26FF6064" w:rsidR="009B553B" w:rsidRDefault="00EC6B5D" w:rsidP="00C652A0">
      <w:pPr>
        <w:spacing w:before="240" w:line="276" w:lineRule="auto"/>
        <w:jc w:val="both"/>
        <w:rPr>
          <w:rFonts w:asciiTheme="minorHAnsi" w:hAnsiTheme="minorHAnsi"/>
          <w:lang w:val="en-GB"/>
        </w:rPr>
      </w:pPr>
      <w:r w:rsidRPr="009B553B">
        <w:rPr>
          <w:rFonts w:asciiTheme="minorHAnsi" w:hAnsiTheme="minorHAnsi"/>
          <w:lang w:val="en-GB"/>
        </w:rPr>
        <w:t>Considering</w:t>
      </w:r>
      <w:r w:rsidR="00280749" w:rsidRPr="009B553B">
        <w:rPr>
          <w:rFonts w:asciiTheme="minorHAnsi" w:hAnsiTheme="minorHAnsi"/>
          <w:lang w:val="en-GB"/>
        </w:rPr>
        <w:t xml:space="preserve"> this context, we propose an automated greenhouse system designed to sustain and regulate the greenhouse environment, optimizing conditions for crop growth in a sustainable manner. The proposal is structured into </w:t>
      </w:r>
      <w:r w:rsidR="00B45209">
        <w:rPr>
          <w:rFonts w:asciiTheme="minorHAnsi" w:hAnsiTheme="minorHAnsi"/>
          <w:lang w:val="en-GB"/>
        </w:rPr>
        <w:t>six</w:t>
      </w:r>
      <w:r w:rsidR="00280749" w:rsidRPr="009B553B">
        <w:rPr>
          <w:rFonts w:asciiTheme="minorHAnsi" w:hAnsiTheme="minorHAnsi"/>
          <w:lang w:val="en-GB"/>
        </w:rPr>
        <w:t xml:space="preserve"> sections. </w:t>
      </w:r>
      <w:r w:rsidR="001B2A8E">
        <w:rPr>
          <w:rFonts w:asciiTheme="minorHAnsi" w:hAnsiTheme="minorHAnsi"/>
          <w:lang w:val="en-GB"/>
        </w:rPr>
        <w:t xml:space="preserve">The first sections, </w:t>
      </w:r>
      <w:r w:rsidR="001B2A8E" w:rsidRPr="007F08B1">
        <w:rPr>
          <w:rFonts w:asciiTheme="minorHAnsi" w:hAnsiTheme="minorHAnsi"/>
          <w:i/>
          <w:iCs/>
          <w:lang w:val="en-GB"/>
        </w:rPr>
        <w:t>System Goals</w:t>
      </w:r>
      <w:r w:rsidR="001B2A8E">
        <w:rPr>
          <w:rFonts w:asciiTheme="minorHAnsi" w:hAnsiTheme="minorHAnsi"/>
          <w:lang w:val="en-GB"/>
        </w:rPr>
        <w:t xml:space="preserve"> and </w:t>
      </w:r>
      <w:r w:rsidR="001B2A8E" w:rsidRPr="007F08B1">
        <w:rPr>
          <w:rFonts w:asciiTheme="minorHAnsi" w:hAnsiTheme="minorHAnsi"/>
          <w:i/>
          <w:iCs/>
          <w:lang w:val="en-GB"/>
        </w:rPr>
        <w:t>System Requirements</w:t>
      </w:r>
      <w:r w:rsidR="001B2A8E">
        <w:rPr>
          <w:rFonts w:asciiTheme="minorHAnsi" w:hAnsiTheme="minorHAnsi"/>
          <w:lang w:val="en-GB"/>
        </w:rPr>
        <w:t xml:space="preserve">, outline the main objectives of the proposed system and its functionalities. Following this, in the sections </w:t>
      </w:r>
      <w:r w:rsidR="001B2A8E" w:rsidRPr="007F08B1">
        <w:rPr>
          <w:rFonts w:asciiTheme="minorHAnsi" w:hAnsiTheme="minorHAnsi"/>
          <w:i/>
          <w:iCs/>
          <w:lang w:val="en-GB"/>
        </w:rPr>
        <w:t>Managed Resources</w:t>
      </w:r>
      <w:r w:rsidR="001B2A8E">
        <w:rPr>
          <w:rFonts w:asciiTheme="minorHAnsi" w:hAnsiTheme="minorHAnsi"/>
          <w:lang w:val="en-GB"/>
        </w:rPr>
        <w:t xml:space="preserve">, we describe the sensors and devices utilized within the environment that directly modify the context. The </w:t>
      </w:r>
      <w:r w:rsidR="001B2A8E" w:rsidRPr="007F08B1">
        <w:rPr>
          <w:rFonts w:asciiTheme="minorHAnsi" w:hAnsiTheme="minorHAnsi"/>
          <w:i/>
          <w:iCs/>
          <w:lang w:val="en-GB"/>
        </w:rPr>
        <w:t>Autonomic Manager</w:t>
      </w:r>
      <w:r w:rsidR="001B2A8E">
        <w:rPr>
          <w:rFonts w:asciiTheme="minorHAnsi" w:hAnsiTheme="minorHAnsi"/>
          <w:lang w:val="en-GB"/>
        </w:rPr>
        <w:t xml:space="preserve"> section explains the system choices based on a taxonomy. Next, the </w:t>
      </w:r>
      <w:r w:rsidR="001B2A8E" w:rsidRPr="007F08B1">
        <w:rPr>
          <w:rFonts w:asciiTheme="minorHAnsi" w:hAnsiTheme="minorHAnsi"/>
          <w:i/>
          <w:iCs/>
          <w:lang w:val="en-GB"/>
        </w:rPr>
        <w:t>MAPE-K Loop</w:t>
      </w:r>
      <w:r w:rsidR="001B2A8E">
        <w:rPr>
          <w:rFonts w:asciiTheme="minorHAnsi" w:hAnsiTheme="minorHAnsi"/>
          <w:lang w:val="en-GB"/>
        </w:rPr>
        <w:t xml:space="preserve"> describes the system's behavior according to the MAPE-K loop framework. Finally, the </w:t>
      </w:r>
      <w:r w:rsidR="001B2A8E" w:rsidRPr="007F08B1">
        <w:rPr>
          <w:rFonts w:asciiTheme="minorHAnsi" w:hAnsiTheme="minorHAnsi"/>
          <w:i/>
          <w:iCs/>
          <w:lang w:val="en-GB"/>
        </w:rPr>
        <w:t>System Architecture</w:t>
      </w:r>
      <w:r w:rsidR="001B2A8E">
        <w:rPr>
          <w:rFonts w:asciiTheme="minorHAnsi" w:hAnsiTheme="minorHAnsi"/>
          <w:lang w:val="en-GB"/>
        </w:rPr>
        <w:t xml:space="preserve"> section provides details about the system components, technologies utilized, and information flows. </w:t>
      </w:r>
    </w:p>
    <w:p w14:paraId="72EA5E2A" w14:textId="57218DA2" w:rsidR="009B553B" w:rsidRPr="001B2A8E" w:rsidRDefault="00280749" w:rsidP="00C652A0">
      <w:pPr>
        <w:spacing w:before="240" w:line="276" w:lineRule="auto"/>
        <w:jc w:val="both"/>
        <w:rPr>
          <w:rFonts w:asciiTheme="minorHAnsi" w:hAnsiTheme="minorHAnsi"/>
        </w:rPr>
      </w:pPr>
      <w:r w:rsidRPr="009B553B">
        <w:rPr>
          <w:rFonts w:asciiTheme="minorHAnsi" w:hAnsiTheme="minorHAnsi"/>
        </w:rPr>
        <w:t>By the end of this proposal, we aim to present a comprehensive overview of the automated greenhouse system, ensuring it is detailed and practical enough for implementation.</w:t>
      </w:r>
      <w:bookmarkStart w:id="4" w:name="_Toc184928742"/>
      <w:bookmarkStart w:id="5" w:name="_Toc184928855"/>
    </w:p>
    <w:p w14:paraId="16B1A367" w14:textId="49FC6638" w:rsidR="006910D3" w:rsidRPr="00C652A0" w:rsidRDefault="00280749" w:rsidP="00C652A0">
      <w:pPr>
        <w:pStyle w:val="Heading1"/>
        <w:spacing w:line="276" w:lineRule="auto"/>
        <w:rPr>
          <w:rFonts w:asciiTheme="minorHAnsi" w:hAnsiTheme="minorHAnsi"/>
        </w:rPr>
      </w:pPr>
      <w:bookmarkStart w:id="6" w:name="_Toc185452054"/>
      <w:bookmarkStart w:id="7" w:name="_Toc190632778"/>
      <w:r w:rsidRPr="009B553B">
        <w:t>Goals of the system</w:t>
      </w:r>
      <w:bookmarkEnd w:id="4"/>
      <w:bookmarkEnd w:id="5"/>
      <w:bookmarkEnd w:id="6"/>
      <w:bookmarkEnd w:id="7"/>
    </w:p>
    <w:p w14:paraId="647369D3" w14:textId="7F508D36" w:rsidR="00280749" w:rsidRDefault="00280749" w:rsidP="009B553B">
      <w:pPr>
        <w:spacing w:line="276" w:lineRule="auto"/>
        <w:jc w:val="both"/>
        <w:rPr>
          <w:rFonts w:asciiTheme="minorHAnsi" w:hAnsiTheme="minorHAnsi"/>
        </w:rPr>
      </w:pPr>
      <w:r w:rsidRPr="009B553B">
        <w:rPr>
          <w:rFonts w:asciiTheme="minorHAnsi" w:hAnsiTheme="minorHAnsi"/>
        </w:rPr>
        <w:t>The primary purpose of the automated greenhouse system is to optimize crop growth conditions through autonomous operations. Its main goals are:</w:t>
      </w:r>
    </w:p>
    <w:p w14:paraId="735B068B" w14:textId="77777777" w:rsidR="00A8634D" w:rsidRPr="009B553B" w:rsidRDefault="00A8634D" w:rsidP="009B553B">
      <w:pPr>
        <w:spacing w:line="276" w:lineRule="auto"/>
        <w:jc w:val="both"/>
        <w:rPr>
          <w:rFonts w:asciiTheme="minorHAnsi" w:hAnsiTheme="minorHAnsi"/>
        </w:rPr>
      </w:pPr>
    </w:p>
    <w:p w14:paraId="3AAF9D0B" w14:textId="77777777" w:rsidR="00280749" w:rsidRPr="009B553B" w:rsidRDefault="00280749" w:rsidP="00303955">
      <w:pPr>
        <w:pStyle w:val="ListParagraph"/>
        <w:numPr>
          <w:ilvl w:val="0"/>
          <w:numId w:val="7"/>
        </w:numPr>
        <w:spacing w:line="276" w:lineRule="auto"/>
        <w:jc w:val="both"/>
        <w:rPr>
          <w:rFonts w:asciiTheme="minorHAnsi" w:hAnsiTheme="minorHAnsi"/>
        </w:rPr>
      </w:pPr>
      <w:r w:rsidRPr="009B553B">
        <w:rPr>
          <w:rFonts w:asciiTheme="minorHAnsi" w:hAnsiTheme="minorHAnsi"/>
        </w:rPr>
        <w:t xml:space="preserve">Maintain key variables </w:t>
      </w:r>
      <w:bookmarkStart w:id="8" w:name="OLE_LINK1"/>
      <w:r w:rsidRPr="009B553B">
        <w:rPr>
          <w:rFonts w:asciiTheme="minorHAnsi" w:hAnsiTheme="minorHAnsi"/>
        </w:rPr>
        <w:t>(</w:t>
      </w:r>
      <w:r w:rsidRPr="004F0888">
        <w:rPr>
          <w:rFonts w:asciiTheme="minorHAnsi" w:hAnsiTheme="minorHAnsi"/>
          <w:b/>
          <w:bCs/>
        </w:rPr>
        <w:t>temperature, relative humidity, light, and CO2 concentration</w:t>
      </w:r>
      <w:bookmarkEnd w:id="8"/>
      <w:r w:rsidRPr="009B553B">
        <w:rPr>
          <w:rFonts w:asciiTheme="minorHAnsi" w:hAnsiTheme="minorHAnsi"/>
        </w:rPr>
        <w:t>) at appropriate levels for healthy crop development.</w:t>
      </w:r>
    </w:p>
    <w:p w14:paraId="7258BF75" w14:textId="77777777" w:rsidR="00280749" w:rsidRPr="009B553B" w:rsidRDefault="00280749" w:rsidP="00303955">
      <w:pPr>
        <w:pStyle w:val="ListParagraph"/>
        <w:numPr>
          <w:ilvl w:val="0"/>
          <w:numId w:val="7"/>
        </w:numPr>
        <w:spacing w:line="276" w:lineRule="auto"/>
        <w:jc w:val="both"/>
        <w:rPr>
          <w:rFonts w:asciiTheme="minorHAnsi" w:hAnsiTheme="minorHAnsi"/>
        </w:rPr>
      </w:pPr>
      <w:r w:rsidRPr="009B553B">
        <w:rPr>
          <w:rFonts w:asciiTheme="minorHAnsi" w:hAnsiTheme="minorHAnsi"/>
        </w:rPr>
        <w:t>Deploy a flexible solution that is adaptable for more than one crop type.</w:t>
      </w:r>
    </w:p>
    <w:p w14:paraId="1DA1DB0F" w14:textId="2CE4A8BD" w:rsidR="00346ED0" w:rsidRPr="009B553B" w:rsidRDefault="00280749" w:rsidP="00303955">
      <w:pPr>
        <w:pStyle w:val="ListParagraph"/>
        <w:numPr>
          <w:ilvl w:val="0"/>
          <w:numId w:val="7"/>
        </w:numPr>
        <w:spacing w:line="276" w:lineRule="auto"/>
        <w:jc w:val="both"/>
        <w:rPr>
          <w:rFonts w:asciiTheme="minorHAnsi" w:hAnsiTheme="minorHAnsi"/>
          <w:lang w:val="en-GB"/>
        </w:rPr>
      </w:pPr>
      <w:r w:rsidRPr="009B553B">
        <w:rPr>
          <w:rFonts w:asciiTheme="minorHAnsi" w:hAnsiTheme="minorHAnsi"/>
        </w:rPr>
        <w:t xml:space="preserve">Develop an interface where the user can monitor the key variables and resources of the greenhouse.  </w:t>
      </w:r>
      <w:bookmarkStart w:id="9" w:name="_Toc184928743"/>
      <w:bookmarkStart w:id="10" w:name="_Toc184928856"/>
    </w:p>
    <w:p w14:paraId="24B2EF4C" w14:textId="769A8BB4" w:rsidR="00286BDA" w:rsidRPr="00C652A0" w:rsidRDefault="001B2A8E" w:rsidP="00CD5873">
      <w:pPr>
        <w:pStyle w:val="Heading1"/>
        <w:rPr>
          <w:color w:val="7E97AD" w:themeColor="accent1"/>
          <w:sz w:val="26"/>
          <w:szCs w:val="26"/>
        </w:rPr>
      </w:pPr>
      <w:bookmarkStart w:id="11" w:name="_Toc185452055"/>
      <w:bookmarkStart w:id="12" w:name="_Toc190632779"/>
      <w:r>
        <w:t>System Requirements</w:t>
      </w:r>
      <w:bookmarkEnd w:id="11"/>
      <w:bookmarkEnd w:id="12"/>
    </w:p>
    <w:p w14:paraId="6A9E2B0A" w14:textId="19C3D25A" w:rsidR="00E57299" w:rsidRPr="009B553B" w:rsidRDefault="009B553B" w:rsidP="009B553B">
      <w:pPr>
        <w:spacing w:line="276" w:lineRule="auto"/>
        <w:rPr>
          <w:rFonts w:asciiTheme="minorHAnsi" w:hAnsiTheme="minorHAnsi"/>
        </w:rPr>
      </w:pPr>
      <w:r w:rsidRPr="009B553B">
        <w:rPr>
          <w:rFonts w:asciiTheme="minorHAnsi" w:hAnsiTheme="minorHAnsi"/>
        </w:rPr>
        <w:t>To align with the objectives of the system, we have identified both functional and non-functional requirements.</w:t>
      </w:r>
    </w:p>
    <w:p w14:paraId="1E6BB73F" w14:textId="1D8EF22C" w:rsidR="00346ED0" w:rsidRDefault="00346ED0" w:rsidP="007C64C4">
      <w:pPr>
        <w:pStyle w:val="Heading2"/>
      </w:pPr>
      <w:bookmarkStart w:id="13" w:name="_Toc185452056"/>
      <w:bookmarkStart w:id="14" w:name="_Toc190632780"/>
      <w:r>
        <w:lastRenderedPageBreak/>
        <w:t>Functional Requirements</w:t>
      </w:r>
      <w:bookmarkEnd w:id="13"/>
      <w:bookmarkEnd w:id="14"/>
      <w:r>
        <w:t xml:space="preserve"> </w:t>
      </w:r>
    </w:p>
    <w:p w14:paraId="3B9052B8" w14:textId="77777777" w:rsidR="007C64C4" w:rsidRPr="007C64C4" w:rsidRDefault="007C64C4" w:rsidP="007C64C4"/>
    <w:p w14:paraId="256F1FD0" w14:textId="460DEED8" w:rsidR="007C64C4" w:rsidRDefault="007C64C4" w:rsidP="007C64C4">
      <w:pPr>
        <w:pStyle w:val="Caption"/>
        <w:keepNext/>
      </w:pPr>
      <w:r>
        <w:t xml:space="preserve">Table </w:t>
      </w:r>
      <w:fldSimple w:instr=" SEQ Table \* ARABIC ">
        <w:r w:rsidR="005F2C7B">
          <w:rPr>
            <w:noProof/>
          </w:rPr>
          <w:t>1</w:t>
        </w:r>
      </w:fldSimple>
      <w:r>
        <w:t>: Functional Requirement of the system</w:t>
      </w:r>
    </w:p>
    <w:tbl>
      <w:tblPr>
        <w:tblStyle w:val="GridTable4-Accent5"/>
        <w:tblW w:w="10392" w:type="dxa"/>
        <w:tblLook w:val="04A0" w:firstRow="1" w:lastRow="0" w:firstColumn="1" w:lastColumn="0" w:noHBand="0" w:noVBand="1"/>
      </w:tblPr>
      <w:tblGrid>
        <w:gridCol w:w="1413"/>
        <w:gridCol w:w="2929"/>
        <w:gridCol w:w="6050"/>
      </w:tblGrid>
      <w:tr w:rsidR="00A7483F" w14:paraId="69D0AB9B" w14:textId="77777777" w:rsidTr="00B40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290683D" w14:textId="22951ACD" w:rsidR="00A7483F" w:rsidRPr="009B553B" w:rsidRDefault="00A05CA3" w:rsidP="009B553B">
            <w:pPr>
              <w:spacing w:line="276" w:lineRule="auto"/>
              <w:jc w:val="center"/>
              <w:rPr>
                <w:rFonts w:asciiTheme="minorHAnsi" w:hAnsiTheme="minorHAnsi"/>
              </w:rPr>
            </w:pPr>
            <w:r w:rsidRPr="009B553B">
              <w:rPr>
                <w:rFonts w:asciiTheme="minorHAnsi" w:hAnsiTheme="minorHAnsi"/>
              </w:rPr>
              <w:t>ID</w:t>
            </w:r>
          </w:p>
        </w:tc>
        <w:tc>
          <w:tcPr>
            <w:tcW w:w="2929" w:type="dxa"/>
            <w:vAlign w:val="center"/>
          </w:tcPr>
          <w:p w14:paraId="38FBC420" w14:textId="79681BE2" w:rsidR="00A7483F" w:rsidRPr="009B553B" w:rsidRDefault="004F5F62"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Name</w:t>
            </w:r>
          </w:p>
        </w:tc>
        <w:tc>
          <w:tcPr>
            <w:tcW w:w="6050" w:type="dxa"/>
            <w:vAlign w:val="center"/>
          </w:tcPr>
          <w:p w14:paraId="2D9FE2E8" w14:textId="3A7646B8" w:rsidR="00A7483F" w:rsidRPr="009B553B" w:rsidRDefault="004F5F62"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Description</w:t>
            </w:r>
          </w:p>
        </w:tc>
      </w:tr>
      <w:tr w:rsidR="00A7483F" w14:paraId="26429A63" w14:textId="77777777" w:rsidTr="00B4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5544489" w14:textId="365D7E33" w:rsidR="00A7483F" w:rsidRPr="009B553B" w:rsidRDefault="00A05CA3" w:rsidP="009B553B">
            <w:pPr>
              <w:spacing w:line="276" w:lineRule="auto"/>
              <w:jc w:val="center"/>
              <w:rPr>
                <w:rFonts w:asciiTheme="minorHAnsi" w:hAnsiTheme="minorHAnsi"/>
              </w:rPr>
            </w:pPr>
            <w:r w:rsidRPr="009B553B">
              <w:rPr>
                <w:rFonts w:asciiTheme="minorHAnsi" w:hAnsiTheme="minorHAnsi"/>
              </w:rPr>
              <w:t>FR-01</w:t>
            </w:r>
          </w:p>
        </w:tc>
        <w:tc>
          <w:tcPr>
            <w:tcW w:w="2929" w:type="dxa"/>
            <w:vAlign w:val="center"/>
          </w:tcPr>
          <w:p w14:paraId="0CD5EC7A" w14:textId="08C41712" w:rsidR="00A7483F" w:rsidRPr="009B553B" w:rsidRDefault="00DD75CA"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Real-Time Environmental Monitoring</w:t>
            </w:r>
          </w:p>
        </w:tc>
        <w:tc>
          <w:tcPr>
            <w:tcW w:w="6050" w:type="dxa"/>
            <w:vAlign w:val="center"/>
          </w:tcPr>
          <w:p w14:paraId="05DDBA59" w14:textId="3E970FF7" w:rsidR="00A7483F" w:rsidRPr="009B553B" w:rsidRDefault="00200CAD" w:rsidP="009B553B">
            <w:pPr>
              <w:tabs>
                <w:tab w:val="left" w:pos="1096"/>
              </w:tabs>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continuously monitor greenhouse variables, including temperature, humidity, CO₂ concentration, and light intensity, using sensors that transmit real-time data to the system</w:t>
            </w:r>
            <w:r w:rsidR="00967D63" w:rsidRPr="009B553B">
              <w:rPr>
                <w:rFonts w:asciiTheme="minorHAnsi" w:hAnsiTheme="minorHAnsi"/>
              </w:rPr>
              <w:t xml:space="preserve"> and send it to the Knowledge module.</w:t>
            </w:r>
          </w:p>
        </w:tc>
      </w:tr>
      <w:tr w:rsidR="00A7483F" w14:paraId="74D5CFAE" w14:textId="77777777" w:rsidTr="00B40657">
        <w:tc>
          <w:tcPr>
            <w:cnfStyle w:val="001000000000" w:firstRow="0" w:lastRow="0" w:firstColumn="1" w:lastColumn="0" w:oddVBand="0" w:evenVBand="0" w:oddHBand="0" w:evenHBand="0" w:firstRowFirstColumn="0" w:firstRowLastColumn="0" w:lastRowFirstColumn="0" w:lastRowLastColumn="0"/>
            <w:tcW w:w="1413" w:type="dxa"/>
            <w:vAlign w:val="center"/>
          </w:tcPr>
          <w:p w14:paraId="64298854" w14:textId="77C78153" w:rsidR="00A7483F" w:rsidRPr="009B553B" w:rsidRDefault="00A05CA3" w:rsidP="009B553B">
            <w:pPr>
              <w:spacing w:line="276" w:lineRule="auto"/>
              <w:jc w:val="center"/>
              <w:rPr>
                <w:rFonts w:asciiTheme="minorHAnsi" w:hAnsiTheme="minorHAnsi"/>
              </w:rPr>
            </w:pPr>
            <w:r w:rsidRPr="009B553B">
              <w:rPr>
                <w:rFonts w:asciiTheme="minorHAnsi" w:hAnsiTheme="minorHAnsi"/>
              </w:rPr>
              <w:t>FR-02</w:t>
            </w:r>
          </w:p>
        </w:tc>
        <w:tc>
          <w:tcPr>
            <w:tcW w:w="2929" w:type="dxa"/>
            <w:vAlign w:val="center"/>
          </w:tcPr>
          <w:p w14:paraId="285FD97B" w14:textId="6460363D" w:rsidR="00A7483F" w:rsidRPr="009B553B" w:rsidRDefault="006742A2"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Managed Resource Control</w:t>
            </w:r>
          </w:p>
        </w:tc>
        <w:tc>
          <w:tcPr>
            <w:tcW w:w="6050" w:type="dxa"/>
            <w:vAlign w:val="center"/>
          </w:tcPr>
          <w:p w14:paraId="00270ACB" w14:textId="7F263E62" w:rsidR="00A7483F" w:rsidRPr="009B553B" w:rsidRDefault="00D6021B"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control managed resources, such as fans, heaters, motorized hatches, water pumps, LED lights, and CO₂ injectors, to maintain optimal environmental conditions for plant growth.</w:t>
            </w:r>
          </w:p>
        </w:tc>
      </w:tr>
      <w:tr w:rsidR="00A7483F" w14:paraId="65005C90" w14:textId="77777777" w:rsidTr="00B4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8D406C" w14:textId="4C866880" w:rsidR="00A7483F" w:rsidRPr="009B553B" w:rsidRDefault="00A05CA3" w:rsidP="009B553B">
            <w:pPr>
              <w:spacing w:line="276" w:lineRule="auto"/>
              <w:jc w:val="center"/>
              <w:rPr>
                <w:rFonts w:asciiTheme="minorHAnsi" w:hAnsiTheme="minorHAnsi"/>
              </w:rPr>
            </w:pPr>
            <w:r w:rsidRPr="009B553B">
              <w:rPr>
                <w:rFonts w:asciiTheme="minorHAnsi" w:hAnsiTheme="minorHAnsi"/>
              </w:rPr>
              <w:t>FR-03</w:t>
            </w:r>
          </w:p>
        </w:tc>
        <w:tc>
          <w:tcPr>
            <w:tcW w:w="2929" w:type="dxa"/>
            <w:vAlign w:val="center"/>
          </w:tcPr>
          <w:p w14:paraId="4AED3AD6" w14:textId="43DD9F58" w:rsidR="00A7483F" w:rsidRPr="00B40657" w:rsidRDefault="003F36F9"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3F36F9">
              <w:rPr>
                <w:rFonts w:asciiTheme="minorHAnsi" w:hAnsiTheme="minorHAnsi"/>
                <w:color w:val="000000" w:themeColor="text1"/>
              </w:rPr>
              <w:t>Customizable thresholds</w:t>
            </w:r>
          </w:p>
        </w:tc>
        <w:tc>
          <w:tcPr>
            <w:tcW w:w="6050" w:type="dxa"/>
            <w:vAlign w:val="center"/>
          </w:tcPr>
          <w:p w14:paraId="09F70826" w14:textId="5EB1246F" w:rsidR="00A7483F" w:rsidRPr="009B553B" w:rsidRDefault="00527C3E"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 xml:space="preserve">The </w:t>
            </w:r>
            <w:r w:rsidR="00E70236">
              <w:rPr>
                <w:rFonts w:asciiTheme="minorHAnsi" w:hAnsiTheme="minorHAnsi"/>
              </w:rPr>
              <w:t>environmental variable</w:t>
            </w:r>
            <w:r w:rsidR="00C53738">
              <w:rPr>
                <w:rFonts w:asciiTheme="minorHAnsi" w:hAnsiTheme="minorHAnsi"/>
              </w:rPr>
              <w:t xml:space="preserve"> thresholds </w:t>
            </w:r>
            <w:r w:rsidR="00E70236">
              <w:rPr>
                <w:rFonts w:asciiTheme="minorHAnsi" w:hAnsiTheme="minorHAnsi"/>
              </w:rPr>
              <w:t xml:space="preserve">should be configurable </w:t>
            </w:r>
            <w:r w:rsidR="00812876">
              <w:rPr>
                <w:rFonts w:asciiTheme="minorHAnsi" w:hAnsiTheme="minorHAnsi"/>
              </w:rPr>
              <w:t xml:space="preserve">in a file or UI </w:t>
            </w:r>
            <w:r w:rsidR="00E70236">
              <w:rPr>
                <w:rFonts w:asciiTheme="minorHAnsi" w:hAnsiTheme="minorHAnsi"/>
              </w:rPr>
              <w:t>allowing the system to support different crop</w:t>
            </w:r>
            <w:r w:rsidR="00812876">
              <w:rPr>
                <w:rFonts w:asciiTheme="minorHAnsi" w:hAnsiTheme="minorHAnsi"/>
              </w:rPr>
              <w:t>s environmental needs.</w:t>
            </w:r>
          </w:p>
        </w:tc>
      </w:tr>
      <w:tr w:rsidR="00A7483F" w14:paraId="09D6FDC2" w14:textId="77777777" w:rsidTr="00B40657">
        <w:tc>
          <w:tcPr>
            <w:cnfStyle w:val="001000000000" w:firstRow="0" w:lastRow="0" w:firstColumn="1" w:lastColumn="0" w:oddVBand="0" w:evenVBand="0" w:oddHBand="0" w:evenHBand="0" w:firstRowFirstColumn="0" w:firstRowLastColumn="0" w:lastRowFirstColumn="0" w:lastRowLastColumn="0"/>
            <w:tcW w:w="1413" w:type="dxa"/>
            <w:vAlign w:val="center"/>
          </w:tcPr>
          <w:p w14:paraId="59EBFA72" w14:textId="2086FC68" w:rsidR="00A7483F" w:rsidRPr="009B553B" w:rsidRDefault="00A05CA3" w:rsidP="009B553B">
            <w:pPr>
              <w:spacing w:line="276" w:lineRule="auto"/>
              <w:jc w:val="center"/>
              <w:rPr>
                <w:rFonts w:asciiTheme="minorHAnsi" w:hAnsiTheme="minorHAnsi"/>
              </w:rPr>
            </w:pPr>
            <w:r w:rsidRPr="009B553B">
              <w:rPr>
                <w:rFonts w:asciiTheme="minorHAnsi" w:hAnsiTheme="minorHAnsi"/>
              </w:rPr>
              <w:t>FR-04</w:t>
            </w:r>
          </w:p>
        </w:tc>
        <w:tc>
          <w:tcPr>
            <w:tcW w:w="2929" w:type="dxa"/>
            <w:vAlign w:val="center"/>
          </w:tcPr>
          <w:p w14:paraId="4CF3C41A" w14:textId="3DD80EBE" w:rsidR="00A7483F" w:rsidRPr="009B553B" w:rsidRDefault="005A2CF4"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Real-Time Data Visualization</w:t>
            </w:r>
          </w:p>
        </w:tc>
        <w:tc>
          <w:tcPr>
            <w:tcW w:w="6050" w:type="dxa"/>
            <w:vAlign w:val="center"/>
          </w:tcPr>
          <w:p w14:paraId="3EB6E75F" w14:textId="7083C4AD" w:rsidR="00A7483F" w:rsidRPr="009B553B" w:rsidRDefault="00306E41"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provide a user dashboard that displays real-time greenhouse data, including temperature, humidity, CO₂ levels, and light intensity, alongside the current status of managed resources.</w:t>
            </w:r>
          </w:p>
        </w:tc>
      </w:tr>
      <w:tr w:rsidR="00306E41" w14:paraId="4C401E1E" w14:textId="77777777" w:rsidTr="00B4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BC8034C" w14:textId="22B5AB64" w:rsidR="00306E41" w:rsidRPr="009B553B" w:rsidRDefault="00D74A76" w:rsidP="009B553B">
            <w:pPr>
              <w:spacing w:line="276" w:lineRule="auto"/>
              <w:jc w:val="center"/>
              <w:rPr>
                <w:rFonts w:asciiTheme="minorHAnsi" w:hAnsiTheme="minorHAnsi"/>
              </w:rPr>
            </w:pPr>
            <w:r w:rsidRPr="009B553B">
              <w:rPr>
                <w:rFonts w:asciiTheme="minorHAnsi" w:hAnsiTheme="minorHAnsi"/>
              </w:rPr>
              <w:t>FR-05</w:t>
            </w:r>
          </w:p>
        </w:tc>
        <w:tc>
          <w:tcPr>
            <w:tcW w:w="2929" w:type="dxa"/>
            <w:vAlign w:val="center"/>
          </w:tcPr>
          <w:p w14:paraId="03334DA2" w14:textId="55F9CDA4" w:rsidR="00306E41" w:rsidRPr="009B553B" w:rsidRDefault="00D74A76"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Historical Data Access</w:t>
            </w:r>
          </w:p>
        </w:tc>
        <w:tc>
          <w:tcPr>
            <w:tcW w:w="6050" w:type="dxa"/>
            <w:vAlign w:val="center"/>
          </w:tcPr>
          <w:p w14:paraId="6235FD37" w14:textId="1BA67E60" w:rsidR="00306E41" w:rsidRPr="009B553B" w:rsidRDefault="00960446"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dashboard must allow users to view historical environmental data for analysis and monitoring purposes.</w:t>
            </w:r>
          </w:p>
        </w:tc>
      </w:tr>
      <w:tr w:rsidR="00460434" w14:paraId="3B4CBAC0" w14:textId="77777777" w:rsidTr="00B40657">
        <w:tc>
          <w:tcPr>
            <w:cnfStyle w:val="001000000000" w:firstRow="0" w:lastRow="0" w:firstColumn="1" w:lastColumn="0" w:oddVBand="0" w:evenVBand="0" w:oddHBand="0" w:evenHBand="0" w:firstRowFirstColumn="0" w:firstRowLastColumn="0" w:lastRowFirstColumn="0" w:lastRowLastColumn="0"/>
            <w:tcW w:w="1413" w:type="dxa"/>
            <w:vAlign w:val="center"/>
          </w:tcPr>
          <w:p w14:paraId="21D01942" w14:textId="550D1651" w:rsidR="00460434" w:rsidRPr="009B553B" w:rsidRDefault="00460434" w:rsidP="009B553B">
            <w:pPr>
              <w:spacing w:line="276" w:lineRule="auto"/>
              <w:jc w:val="center"/>
              <w:rPr>
                <w:rFonts w:asciiTheme="minorHAnsi" w:hAnsiTheme="minorHAnsi"/>
              </w:rPr>
            </w:pPr>
            <w:r w:rsidRPr="009B553B">
              <w:rPr>
                <w:rFonts w:asciiTheme="minorHAnsi" w:hAnsiTheme="minorHAnsi"/>
              </w:rPr>
              <w:t>FR-06</w:t>
            </w:r>
          </w:p>
        </w:tc>
        <w:tc>
          <w:tcPr>
            <w:tcW w:w="2929" w:type="dxa"/>
            <w:vAlign w:val="center"/>
          </w:tcPr>
          <w:p w14:paraId="4765CE2B" w14:textId="059B7118" w:rsidR="00460434" w:rsidRPr="009B553B" w:rsidRDefault="00460434"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Predictive Analysis</w:t>
            </w:r>
          </w:p>
        </w:tc>
        <w:tc>
          <w:tcPr>
            <w:tcW w:w="6050" w:type="dxa"/>
            <w:vAlign w:val="center"/>
          </w:tcPr>
          <w:p w14:paraId="27A3359E" w14:textId="71D5F3B6" w:rsidR="00460434" w:rsidRPr="009B553B" w:rsidRDefault="00FE7357"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predict future values for temperature, humidity, and CO₂ to act proactively.</w:t>
            </w:r>
          </w:p>
        </w:tc>
      </w:tr>
    </w:tbl>
    <w:p w14:paraId="4D7B949A" w14:textId="09BCC001" w:rsidR="005B0E1E" w:rsidRDefault="005B0E1E" w:rsidP="007C64C4">
      <w:pPr>
        <w:pStyle w:val="Heading2"/>
      </w:pPr>
      <w:bookmarkStart w:id="15" w:name="_Toc185452057"/>
      <w:bookmarkStart w:id="16" w:name="_Toc190632781"/>
      <w:r>
        <w:t>Non-Functional Requirements</w:t>
      </w:r>
      <w:bookmarkEnd w:id="15"/>
      <w:bookmarkEnd w:id="16"/>
      <w:r>
        <w:t xml:space="preserve"> </w:t>
      </w:r>
    </w:p>
    <w:p w14:paraId="2395B363" w14:textId="77777777" w:rsidR="007C64C4" w:rsidRPr="007C64C4" w:rsidRDefault="007C64C4" w:rsidP="007C64C4"/>
    <w:p w14:paraId="0C8EEE94" w14:textId="1E820F04" w:rsidR="0059425B" w:rsidRDefault="0059425B" w:rsidP="0059425B">
      <w:pPr>
        <w:pStyle w:val="Caption"/>
        <w:keepNext/>
      </w:pPr>
      <w:r>
        <w:t xml:space="preserve">Table </w:t>
      </w:r>
      <w:fldSimple w:instr=" SEQ Table \* ARABIC ">
        <w:r w:rsidR="005F2C7B">
          <w:rPr>
            <w:noProof/>
          </w:rPr>
          <w:t>2</w:t>
        </w:r>
      </w:fldSimple>
      <w:r>
        <w:t>: Non-functional Requirements of the System</w:t>
      </w:r>
    </w:p>
    <w:tbl>
      <w:tblPr>
        <w:tblStyle w:val="GridTable4-Accent5"/>
        <w:tblW w:w="0" w:type="auto"/>
        <w:tblLook w:val="04A0" w:firstRow="1" w:lastRow="0" w:firstColumn="1" w:lastColumn="0" w:noHBand="0" w:noVBand="1"/>
      </w:tblPr>
      <w:tblGrid>
        <w:gridCol w:w="1413"/>
        <w:gridCol w:w="2693"/>
        <w:gridCol w:w="6050"/>
      </w:tblGrid>
      <w:tr w:rsidR="005B0E1E" w14:paraId="3B7F5272" w14:textId="77777777" w:rsidTr="00CC0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900BFCC" w14:textId="77777777" w:rsidR="005B0E1E" w:rsidRPr="009B553B" w:rsidRDefault="005B0E1E" w:rsidP="009B553B">
            <w:pPr>
              <w:spacing w:line="276" w:lineRule="auto"/>
              <w:jc w:val="center"/>
              <w:rPr>
                <w:rFonts w:asciiTheme="minorHAnsi" w:hAnsiTheme="minorHAnsi"/>
              </w:rPr>
            </w:pPr>
            <w:r w:rsidRPr="009B553B">
              <w:rPr>
                <w:rFonts w:asciiTheme="minorHAnsi" w:hAnsiTheme="minorHAnsi"/>
              </w:rPr>
              <w:t>ID</w:t>
            </w:r>
          </w:p>
        </w:tc>
        <w:tc>
          <w:tcPr>
            <w:tcW w:w="2693" w:type="dxa"/>
            <w:vAlign w:val="center"/>
          </w:tcPr>
          <w:p w14:paraId="4CCAC582" w14:textId="77777777" w:rsidR="005B0E1E" w:rsidRPr="009B553B" w:rsidRDefault="005B0E1E"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Name</w:t>
            </w:r>
          </w:p>
        </w:tc>
        <w:tc>
          <w:tcPr>
            <w:tcW w:w="6050" w:type="dxa"/>
            <w:vAlign w:val="center"/>
          </w:tcPr>
          <w:p w14:paraId="1A07E23F" w14:textId="77777777" w:rsidR="005B0E1E" w:rsidRPr="009B553B" w:rsidRDefault="005B0E1E"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Description</w:t>
            </w:r>
          </w:p>
        </w:tc>
      </w:tr>
      <w:tr w:rsidR="005B0E1E" w14:paraId="07CF1A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E8AA4CD" w14:textId="08E5A69D" w:rsidR="005B0E1E" w:rsidRPr="009B553B" w:rsidRDefault="00825816" w:rsidP="009B553B">
            <w:pPr>
              <w:spacing w:line="276" w:lineRule="auto"/>
              <w:jc w:val="center"/>
              <w:rPr>
                <w:rFonts w:asciiTheme="minorHAnsi" w:hAnsiTheme="minorHAnsi"/>
              </w:rPr>
            </w:pPr>
            <w:r w:rsidRPr="009B553B">
              <w:rPr>
                <w:rFonts w:asciiTheme="minorHAnsi" w:hAnsiTheme="minorHAnsi"/>
              </w:rPr>
              <w:t>N</w:t>
            </w:r>
            <w:r w:rsidR="005B0E1E" w:rsidRPr="009B553B">
              <w:rPr>
                <w:rFonts w:asciiTheme="minorHAnsi" w:hAnsiTheme="minorHAnsi"/>
              </w:rPr>
              <w:t>FR-01</w:t>
            </w:r>
          </w:p>
        </w:tc>
        <w:tc>
          <w:tcPr>
            <w:tcW w:w="2693" w:type="dxa"/>
            <w:vAlign w:val="center"/>
          </w:tcPr>
          <w:p w14:paraId="47E10797" w14:textId="7085F4BA" w:rsidR="005B0E1E" w:rsidRPr="009B553B" w:rsidRDefault="00B35FA3"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Scalable Architecture</w:t>
            </w:r>
          </w:p>
        </w:tc>
        <w:tc>
          <w:tcPr>
            <w:tcW w:w="6050" w:type="dxa"/>
            <w:vAlign w:val="center"/>
          </w:tcPr>
          <w:p w14:paraId="1EED11C3" w14:textId="256C3039" w:rsidR="005B0E1E" w:rsidRPr="009B553B" w:rsidRDefault="004435CE" w:rsidP="009B553B">
            <w:pPr>
              <w:tabs>
                <w:tab w:val="left" w:pos="1096"/>
              </w:tabs>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be scalable, allowing integration of additional sensors, actuators, or greenhouses without significant architectural modifications.</w:t>
            </w:r>
          </w:p>
        </w:tc>
      </w:tr>
      <w:tr w:rsidR="005B0E1E" w14:paraId="284506BC"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14:paraId="2F390808" w14:textId="1A138DA8" w:rsidR="005B0E1E" w:rsidRPr="009B553B" w:rsidRDefault="00881A82" w:rsidP="009B553B">
            <w:pPr>
              <w:spacing w:line="276" w:lineRule="auto"/>
              <w:jc w:val="center"/>
              <w:rPr>
                <w:rFonts w:asciiTheme="minorHAnsi" w:hAnsiTheme="minorHAnsi"/>
              </w:rPr>
            </w:pPr>
            <w:r w:rsidRPr="009B553B">
              <w:rPr>
                <w:rFonts w:asciiTheme="minorHAnsi" w:hAnsiTheme="minorHAnsi"/>
              </w:rPr>
              <w:t>N</w:t>
            </w:r>
            <w:r w:rsidR="005B0E1E" w:rsidRPr="009B553B">
              <w:rPr>
                <w:rFonts w:asciiTheme="minorHAnsi" w:hAnsiTheme="minorHAnsi"/>
              </w:rPr>
              <w:t>FR-02</w:t>
            </w:r>
          </w:p>
        </w:tc>
        <w:tc>
          <w:tcPr>
            <w:tcW w:w="2693" w:type="dxa"/>
            <w:vAlign w:val="center"/>
          </w:tcPr>
          <w:p w14:paraId="39F5D8B9" w14:textId="6DC1844D" w:rsidR="005B0E1E" w:rsidRPr="009B553B" w:rsidRDefault="00881A82"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Maintainable Microservice Design</w:t>
            </w:r>
          </w:p>
        </w:tc>
        <w:tc>
          <w:tcPr>
            <w:tcW w:w="6050" w:type="dxa"/>
            <w:vAlign w:val="center"/>
          </w:tcPr>
          <w:p w14:paraId="2788056E" w14:textId="765B518B" w:rsidR="005B0E1E" w:rsidRPr="009B553B" w:rsidRDefault="00EF09F5"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adopt a modular microservice architecture to ensure maintainability, enabling independent updates, replacements, or improvements to each service without affecting the entire system.</w:t>
            </w:r>
          </w:p>
        </w:tc>
      </w:tr>
      <w:tr w:rsidR="005B0E1E" w14:paraId="36A045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B200F7E" w14:textId="4E336641" w:rsidR="005B0E1E" w:rsidRPr="009B553B" w:rsidRDefault="009435BA" w:rsidP="009B553B">
            <w:pPr>
              <w:spacing w:line="276" w:lineRule="auto"/>
              <w:jc w:val="center"/>
              <w:rPr>
                <w:rFonts w:asciiTheme="minorHAnsi" w:hAnsiTheme="minorHAnsi"/>
              </w:rPr>
            </w:pPr>
            <w:r w:rsidRPr="009B553B">
              <w:rPr>
                <w:rFonts w:asciiTheme="minorHAnsi" w:hAnsiTheme="minorHAnsi"/>
              </w:rPr>
              <w:t>N</w:t>
            </w:r>
            <w:r w:rsidR="005B0E1E" w:rsidRPr="009B553B">
              <w:rPr>
                <w:rFonts w:asciiTheme="minorHAnsi" w:hAnsiTheme="minorHAnsi"/>
              </w:rPr>
              <w:t>FR-03</w:t>
            </w:r>
          </w:p>
        </w:tc>
        <w:tc>
          <w:tcPr>
            <w:tcW w:w="2693" w:type="dxa"/>
            <w:vAlign w:val="center"/>
          </w:tcPr>
          <w:p w14:paraId="17FF53A1" w14:textId="2420955F" w:rsidR="005B0E1E" w:rsidRPr="009B553B" w:rsidRDefault="001A54A6"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Threshold Flexibility for Crop Types</w:t>
            </w:r>
          </w:p>
        </w:tc>
        <w:tc>
          <w:tcPr>
            <w:tcW w:w="6050" w:type="dxa"/>
            <w:vAlign w:val="center"/>
          </w:tcPr>
          <w:p w14:paraId="39380EE5" w14:textId="7D6FB189" w:rsidR="005B0E1E" w:rsidRPr="009B553B" w:rsidRDefault="009435BA" w:rsidP="009B553B">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553B">
              <w:rPr>
                <w:rFonts w:asciiTheme="minorHAnsi" w:hAnsiTheme="minorHAnsi"/>
              </w:rPr>
              <w:t>The system must allow flexibility for different crop types, ensuring that threshold values for environmental variables can be easily adjusted based on user requirements.</w:t>
            </w:r>
          </w:p>
        </w:tc>
      </w:tr>
      <w:tr w:rsidR="005B0E1E" w14:paraId="77A034C8" w14:textId="77777777">
        <w:tc>
          <w:tcPr>
            <w:cnfStyle w:val="001000000000" w:firstRow="0" w:lastRow="0" w:firstColumn="1" w:lastColumn="0" w:oddVBand="0" w:evenVBand="0" w:oddHBand="0" w:evenHBand="0" w:firstRowFirstColumn="0" w:firstRowLastColumn="0" w:lastRowFirstColumn="0" w:lastRowLastColumn="0"/>
            <w:tcW w:w="1413" w:type="dxa"/>
            <w:vAlign w:val="center"/>
          </w:tcPr>
          <w:p w14:paraId="3D83FAB9" w14:textId="11BC00A6" w:rsidR="005B0E1E" w:rsidRPr="009B553B" w:rsidRDefault="00CB7580" w:rsidP="009B553B">
            <w:pPr>
              <w:spacing w:line="276" w:lineRule="auto"/>
              <w:jc w:val="center"/>
              <w:rPr>
                <w:rFonts w:asciiTheme="minorHAnsi" w:hAnsiTheme="minorHAnsi"/>
              </w:rPr>
            </w:pPr>
            <w:r w:rsidRPr="009B553B">
              <w:rPr>
                <w:rFonts w:asciiTheme="minorHAnsi" w:hAnsiTheme="minorHAnsi"/>
              </w:rPr>
              <w:lastRenderedPageBreak/>
              <w:t>N</w:t>
            </w:r>
            <w:r w:rsidR="005B0E1E" w:rsidRPr="009B553B">
              <w:rPr>
                <w:rFonts w:asciiTheme="minorHAnsi" w:hAnsiTheme="minorHAnsi"/>
              </w:rPr>
              <w:t>FR-04</w:t>
            </w:r>
          </w:p>
        </w:tc>
        <w:tc>
          <w:tcPr>
            <w:tcW w:w="2693" w:type="dxa"/>
            <w:vAlign w:val="center"/>
          </w:tcPr>
          <w:p w14:paraId="0B36705D" w14:textId="6068387B" w:rsidR="005B0E1E" w:rsidRPr="009B553B" w:rsidRDefault="00E512DF"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Platform Compatibility</w:t>
            </w:r>
          </w:p>
        </w:tc>
        <w:tc>
          <w:tcPr>
            <w:tcW w:w="6050" w:type="dxa"/>
            <w:vAlign w:val="center"/>
          </w:tcPr>
          <w:p w14:paraId="42815B81" w14:textId="278196BA" w:rsidR="005B0E1E" w:rsidRPr="009B553B" w:rsidRDefault="001300B9" w:rsidP="009B553B">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553B">
              <w:rPr>
                <w:rFonts w:asciiTheme="minorHAnsi" w:hAnsiTheme="minorHAnsi"/>
              </w:rPr>
              <w:t>The system must be compatible with standard hardware and software platforms, ensuring smooth deployment and accessibility.</w:t>
            </w:r>
          </w:p>
        </w:tc>
      </w:tr>
    </w:tbl>
    <w:p w14:paraId="7C3E954A" w14:textId="1D085F6E" w:rsidR="006910D3" w:rsidRDefault="00280749" w:rsidP="00CD5873">
      <w:pPr>
        <w:pStyle w:val="Heading1"/>
      </w:pPr>
      <w:bookmarkStart w:id="17" w:name="_Toc185452059"/>
      <w:bookmarkStart w:id="18" w:name="_Toc190632782"/>
      <w:r w:rsidRPr="009D10A0">
        <w:t>Managed Resources</w:t>
      </w:r>
      <w:bookmarkEnd w:id="9"/>
      <w:bookmarkEnd w:id="10"/>
      <w:bookmarkEnd w:id="17"/>
      <w:bookmarkEnd w:id="18"/>
    </w:p>
    <w:p w14:paraId="7B922DB6" w14:textId="2C7DD262" w:rsidR="00280749" w:rsidRPr="009B553B" w:rsidRDefault="00280749" w:rsidP="009B553B">
      <w:pPr>
        <w:spacing w:after="160" w:line="276" w:lineRule="auto"/>
        <w:jc w:val="both"/>
        <w:rPr>
          <w:rFonts w:asciiTheme="minorHAnsi" w:hAnsiTheme="minorHAnsi"/>
        </w:rPr>
      </w:pPr>
      <w:r w:rsidRPr="009B553B">
        <w:rPr>
          <w:rFonts w:asciiTheme="minorHAnsi" w:hAnsiTheme="minorHAnsi"/>
        </w:rPr>
        <w:t xml:space="preserve">To ensure optimal operation and productivity, the greenhouse system relies on the management of key resources. These resources directly influence critical environmental variables that impact plant growth, such as </w:t>
      </w:r>
      <w:r w:rsidRPr="009B553B">
        <w:rPr>
          <w:rFonts w:asciiTheme="minorHAnsi" w:hAnsiTheme="minorHAnsi"/>
          <w:b/>
          <w:bCs/>
        </w:rPr>
        <w:t>temperature</w:t>
      </w:r>
      <w:r w:rsidRPr="009B553B">
        <w:rPr>
          <w:rFonts w:asciiTheme="minorHAnsi" w:hAnsiTheme="minorHAnsi"/>
        </w:rPr>
        <w:t xml:space="preserve">, </w:t>
      </w:r>
      <w:r w:rsidRPr="009B553B">
        <w:rPr>
          <w:rFonts w:asciiTheme="minorHAnsi" w:hAnsiTheme="minorHAnsi"/>
          <w:b/>
          <w:bCs/>
        </w:rPr>
        <w:t>humidity</w:t>
      </w:r>
      <w:r w:rsidRPr="009B553B">
        <w:rPr>
          <w:rFonts w:asciiTheme="minorHAnsi" w:hAnsiTheme="minorHAnsi"/>
        </w:rPr>
        <w:t xml:space="preserve">, </w:t>
      </w:r>
      <w:r w:rsidRPr="009B553B">
        <w:rPr>
          <w:rFonts w:asciiTheme="minorHAnsi" w:hAnsiTheme="minorHAnsi"/>
          <w:b/>
          <w:bCs/>
        </w:rPr>
        <w:t>light levels</w:t>
      </w:r>
      <w:r w:rsidRPr="009B553B">
        <w:rPr>
          <w:rFonts w:asciiTheme="minorHAnsi" w:hAnsiTheme="minorHAnsi"/>
        </w:rPr>
        <w:t xml:space="preserve">, and </w:t>
      </w:r>
      <w:r w:rsidRPr="009B553B">
        <w:rPr>
          <w:rFonts w:asciiTheme="minorHAnsi" w:hAnsiTheme="minorHAnsi"/>
          <w:b/>
          <w:bCs/>
        </w:rPr>
        <w:t>CO2 concentration</w:t>
      </w:r>
      <w:r w:rsidRPr="009B553B">
        <w:rPr>
          <w:rFonts w:asciiTheme="minorHAnsi" w:hAnsiTheme="minorHAnsi"/>
        </w:rPr>
        <w:t>. Below, we outline the primary managed resources and the variables they control:</w:t>
      </w:r>
    </w:p>
    <w:p w14:paraId="3B7BD3B3" w14:textId="670CCB6E" w:rsidR="00103965" w:rsidRDefault="00103965" w:rsidP="00303955">
      <w:pPr>
        <w:numPr>
          <w:ilvl w:val="0"/>
          <w:numId w:val="8"/>
        </w:numPr>
        <w:spacing w:after="160" w:line="276" w:lineRule="auto"/>
        <w:jc w:val="both"/>
        <w:rPr>
          <w:rFonts w:asciiTheme="minorHAnsi" w:hAnsiTheme="minorHAnsi"/>
          <w:b/>
          <w:bCs/>
        </w:rPr>
      </w:pPr>
      <w:r>
        <w:rPr>
          <w:rFonts w:asciiTheme="minorHAnsi" w:hAnsiTheme="minorHAnsi"/>
          <w:b/>
          <w:bCs/>
        </w:rPr>
        <w:t>T</w:t>
      </w:r>
      <w:r w:rsidR="00AA711A">
        <w:rPr>
          <w:rFonts w:asciiTheme="minorHAnsi" w:hAnsiTheme="minorHAnsi"/>
          <w:b/>
          <w:bCs/>
        </w:rPr>
        <w:t xml:space="preserve">emperature Control System: </w:t>
      </w:r>
      <w:r w:rsidR="00AA711A">
        <w:rPr>
          <w:rFonts w:asciiTheme="minorHAnsi" w:hAnsiTheme="minorHAnsi"/>
        </w:rPr>
        <w:t xml:space="preserve">The system dynamically </w:t>
      </w:r>
      <w:r w:rsidR="00D909B2">
        <w:rPr>
          <w:rFonts w:asciiTheme="minorHAnsi" w:hAnsiTheme="minorHAnsi"/>
        </w:rPr>
        <w:t>maintains</w:t>
      </w:r>
      <w:r w:rsidR="00AA711A">
        <w:rPr>
          <w:rFonts w:asciiTheme="minorHAnsi" w:hAnsiTheme="minorHAnsi"/>
        </w:rPr>
        <w:t xml:space="preserve"> the </w:t>
      </w:r>
      <w:r w:rsidR="00D909B2">
        <w:rPr>
          <w:rFonts w:asciiTheme="minorHAnsi" w:hAnsiTheme="minorHAnsi"/>
        </w:rPr>
        <w:t xml:space="preserve">temperature of the greenhouse within specified </w:t>
      </w:r>
      <w:r w:rsidR="009162BA">
        <w:rPr>
          <w:rFonts w:asciiTheme="minorHAnsi" w:hAnsiTheme="minorHAnsi"/>
        </w:rPr>
        <w:t>thres</w:t>
      </w:r>
      <w:r w:rsidR="00EE057A">
        <w:rPr>
          <w:rFonts w:asciiTheme="minorHAnsi" w:hAnsiTheme="minorHAnsi"/>
        </w:rPr>
        <w:t>holds</w:t>
      </w:r>
      <w:r w:rsidR="004831F9">
        <w:rPr>
          <w:rFonts w:asciiTheme="minorHAnsi" w:hAnsiTheme="minorHAnsi"/>
        </w:rPr>
        <w:t xml:space="preserve"> by controlling the </w:t>
      </w:r>
      <w:r w:rsidR="00D80077">
        <w:rPr>
          <w:rFonts w:asciiTheme="minorHAnsi" w:hAnsiTheme="minorHAnsi"/>
        </w:rPr>
        <w:t>st</w:t>
      </w:r>
      <w:r w:rsidR="00EB2489">
        <w:rPr>
          <w:rFonts w:asciiTheme="minorHAnsi" w:hAnsiTheme="minorHAnsi"/>
        </w:rPr>
        <w:t xml:space="preserve">ate of the fan, hatch and </w:t>
      </w:r>
      <w:r w:rsidR="006259B6">
        <w:rPr>
          <w:rFonts w:asciiTheme="minorHAnsi" w:hAnsiTheme="minorHAnsi"/>
        </w:rPr>
        <w:t>heater.</w:t>
      </w:r>
    </w:p>
    <w:p w14:paraId="0AF3CD31" w14:textId="53C6F655" w:rsidR="00280749" w:rsidRPr="009B553B" w:rsidRDefault="006075A7" w:rsidP="00303955">
      <w:pPr>
        <w:numPr>
          <w:ilvl w:val="0"/>
          <w:numId w:val="8"/>
        </w:numPr>
        <w:spacing w:after="160" w:line="276" w:lineRule="auto"/>
        <w:jc w:val="both"/>
        <w:rPr>
          <w:rFonts w:asciiTheme="minorHAnsi" w:hAnsiTheme="minorHAnsi"/>
          <w:b/>
          <w:bCs/>
        </w:rPr>
      </w:pPr>
      <w:r>
        <w:rPr>
          <w:rFonts w:asciiTheme="minorHAnsi" w:hAnsiTheme="minorHAnsi"/>
          <w:b/>
          <w:bCs/>
        </w:rPr>
        <w:t>Humidity Control System</w:t>
      </w:r>
      <w:r w:rsidR="00D666B5">
        <w:rPr>
          <w:rFonts w:asciiTheme="minorHAnsi" w:hAnsiTheme="minorHAnsi"/>
          <w:b/>
          <w:bCs/>
        </w:rPr>
        <w:t>–</w:t>
      </w:r>
      <w:r w:rsidR="00280749" w:rsidRPr="009B553B">
        <w:rPr>
          <w:rFonts w:asciiTheme="minorHAnsi" w:hAnsiTheme="minorHAnsi"/>
          <w:b/>
          <w:bCs/>
        </w:rPr>
        <w:t xml:space="preserve"> </w:t>
      </w:r>
      <w:r w:rsidR="00D666B5">
        <w:rPr>
          <w:rFonts w:asciiTheme="minorHAnsi" w:hAnsiTheme="minorHAnsi"/>
        </w:rPr>
        <w:t xml:space="preserve">The system dynamically </w:t>
      </w:r>
      <w:r w:rsidR="00C57461">
        <w:rPr>
          <w:rFonts w:asciiTheme="minorHAnsi" w:hAnsiTheme="minorHAnsi"/>
        </w:rPr>
        <w:t>regulates</w:t>
      </w:r>
      <w:r w:rsidR="00BE73C3">
        <w:rPr>
          <w:rFonts w:asciiTheme="minorHAnsi" w:hAnsiTheme="minorHAnsi"/>
        </w:rPr>
        <w:t xml:space="preserve"> the state of the pumps to </w:t>
      </w:r>
      <w:r w:rsidR="00504BD9">
        <w:rPr>
          <w:rFonts w:asciiTheme="minorHAnsi" w:hAnsiTheme="minorHAnsi"/>
        </w:rPr>
        <w:t>maintain</w:t>
      </w:r>
      <w:r w:rsidR="00BE73C3">
        <w:rPr>
          <w:rFonts w:asciiTheme="minorHAnsi" w:hAnsiTheme="minorHAnsi"/>
        </w:rPr>
        <w:t xml:space="preserve"> the humidity of </w:t>
      </w:r>
      <w:r w:rsidR="0031116E">
        <w:rPr>
          <w:rFonts w:asciiTheme="minorHAnsi" w:hAnsiTheme="minorHAnsi"/>
        </w:rPr>
        <w:t xml:space="preserve">the green house. </w:t>
      </w:r>
    </w:p>
    <w:p w14:paraId="461391B0" w14:textId="4E35CEBF" w:rsidR="00280749" w:rsidRPr="009B553B" w:rsidRDefault="003947AB" w:rsidP="00303955">
      <w:pPr>
        <w:numPr>
          <w:ilvl w:val="0"/>
          <w:numId w:val="8"/>
        </w:numPr>
        <w:spacing w:after="160" w:line="276" w:lineRule="auto"/>
        <w:jc w:val="both"/>
        <w:rPr>
          <w:rFonts w:asciiTheme="minorHAnsi" w:hAnsiTheme="minorHAnsi"/>
          <w:b/>
          <w:bCs/>
        </w:rPr>
      </w:pPr>
      <w:r>
        <w:rPr>
          <w:rFonts w:asciiTheme="minorHAnsi" w:hAnsiTheme="minorHAnsi"/>
          <w:b/>
          <w:bCs/>
        </w:rPr>
        <w:t>L</w:t>
      </w:r>
      <w:r w:rsidR="00E009E9">
        <w:rPr>
          <w:rFonts w:asciiTheme="minorHAnsi" w:hAnsiTheme="minorHAnsi"/>
          <w:b/>
          <w:bCs/>
        </w:rPr>
        <w:t>ightening</w:t>
      </w:r>
      <w:r>
        <w:rPr>
          <w:rFonts w:asciiTheme="minorHAnsi" w:hAnsiTheme="minorHAnsi"/>
          <w:b/>
          <w:bCs/>
        </w:rPr>
        <w:t xml:space="preserve"> </w:t>
      </w:r>
      <w:r w:rsidR="00E009E9">
        <w:rPr>
          <w:rFonts w:asciiTheme="minorHAnsi" w:hAnsiTheme="minorHAnsi"/>
          <w:b/>
          <w:bCs/>
        </w:rPr>
        <w:t>System</w:t>
      </w:r>
      <w:r w:rsidR="00280749" w:rsidRPr="009B553B">
        <w:rPr>
          <w:rFonts w:asciiTheme="minorHAnsi" w:hAnsiTheme="minorHAnsi"/>
          <w:b/>
          <w:bCs/>
        </w:rPr>
        <w:t xml:space="preserve"> </w:t>
      </w:r>
      <w:r w:rsidR="0098322E">
        <w:rPr>
          <w:rFonts w:asciiTheme="minorHAnsi" w:hAnsiTheme="minorHAnsi"/>
          <w:b/>
          <w:bCs/>
        </w:rPr>
        <w:t>–</w:t>
      </w:r>
      <w:r w:rsidR="00280749" w:rsidRPr="009B553B">
        <w:rPr>
          <w:rFonts w:asciiTheme="minorHAnsi" w:hAnsiTheme="minorHAnsi"/>
          <w:b/>
          <w:bCs/>
        </w:rPr>
        <w:t xml:space="preserve"> </w:t>
      </w:r>
      <w:r w:rsidR="0098322E" w:rsidRPr="0098322E">
        <w:rPr>
          <w:rFonts w:asciiTheme="minorHAnsi" w:hAnsiTheme="minorHAnsi"/>
        </w:rPr>
        <w:t xml:space="preserve">The system regulates the </w:t>
      </w:r>
      <w:r w:rsidR="00E009E9">
        <w:rPr>
          <w:rFonts w:asciiTheme="minorHAnsi" w:hAnsiTheme="minorHAnsi"/>
        </w:rPr>
        <w:t xml:space="preserve">available lights </w:t>
      </w:r>
      <w:r w:rsidR="00D06F4C">
        <w:rPr>
          <w:rFonts w:asciiTheme="minorHAnsi" w:hAnsiTheme="minorHAnsi"/>
        </w:rPr>
        <w:t xml:space="preserve">by controlling the </w:t>
      </w:r>
      <w:r w:rsidR="0098322E" w:rsidRPr="0098322E">
        <w:rPr>
          <w:rFonts w:asciiTheme="minorHAnsi" w:hAnsiTheme="minorHAnsi"/>
        </w:rPr>
        <w:t>stat</w:t>
      </w:r>
      <w:r w:rsidR="0098322E">
        <w:rPr>
          <w:rFonts w:asciiTheme="minorHAnsi" w:hAnsiTheme="minorHAnsi"/>
        </w:rPr>
        <w:t xml:space="preserve">es of the </w:t>
      </w:r>
      <w:r w:rsidR="00280749" w:rsidRPr="0098322E">
        <w:rPr>
          <w:rFonts w:asciiTheme="minorHAnsi" w:hAnsiTheme="minorHAnsi"/>
        </w:rPr>
        <w:t>LED</w:t>
      </w:r>
      <w:r w:rsidR="00280749" w:rsidRPr="009B553B">
        <w:rPr>
          <w:rFonts w:asciiTheme="minorHAnsi" w:hAnsiTheme="minorHAnsi"/>
        </w:rPr>
        <w:t xml:space="preserve"> lighting systems </w:t>
      </w:r>
      <w:r w:rsidR="00D06F4C">
        <w:rPr>
          <w:rFonts w:asciiTheme="minorHAnsi" w:hAnsiTheme="minorHAnsi"/>
        </w:rPr>
        <w:t xml:space="preserve">to achieve optimal lightening for the plant </w:t>
      </w:r>
      <w:r w:rsidR="0098322E">
        <w:rPr>
          <w:rFonts w:asciiTheme="minorHAnsi" w:hAnsiTheme="minorHAnsi"/>
        </w:rPr>
        <w:t xml:space="preserve">based on the </w:t>
      </w:r>
      <w:r w:rsidR="000D5CAF">
        <w:rPr>
          <w:rFonts w:asciiTheme="minorHAnsi" w:hAnsiTheme="minorHAnsi"/>
        </w:rPr>
        <w:t xml:space="preserve">available </w:t>
      </w:r>
      <w:r w:rsidR="00C76D32">
        <w:rPr>
          <w:rFonts w:asciiTheme="minorHAnsi" w:hAnsiTheme="minorHAnsi"/>
        </w:rPr>
        <w:t xml:space="preserve">sunlight. </w:t>
      </w:r>
    </w:p>
    <w:p w14:paraId="4AF3B5F4" w14:textId="4B31F33E" w:rsidR="00310747" w:rsidRPr="00090BEB" w:rsidRDefault="00280749" w:rsidP="00303955">
      <w:pPr>
        <w:numPr>
          <w:ilvl w:val="0"/>
          <w:numId w:val="8"/>
        </w:numPr>
        <w:spacing w:after="160" w:line="276" w:lineRule="auto"/>
        <w:jc w:val="both"/>
        <w:rPr>
          <w:b/>
          <w:bCs/>
        </w:rPr>
      </w:pPr>
      <w:r w:rsidRPr="00090BEB">
        <w:rPr>
          <w:rFonts w:asciiTheme="minorHAnsi" w:hAnsiTheme="minorHAnsi"/>
          <w:b/>
          <w:bCs/>
        </w:rPr>
        <w:t>CO2</w:t>
      </w:r>
      <w:r w:rsidR="00E06C43">
        <w:rPr>
          <w:rFonts w:asciiTheme="minorHAnsi" w:hAnsiTheme="minorHAnsi"/>
          <w:b/>
          <w:bCs/>
        </w:rPr>
        <w:t xml:space="preserve"> levels</w:t>
      </w:r>
      <w:r w:rsidR="007D3667">
        <w:rPr>
          <w:rFonts w:asciiTheme="minorHAnsi" w:hAnsiTheme="minorHAnsi"/>
          <w:b/>
          <w:bCs/>
        </w:rPr>
        <w:t>–</w:t>
      </w:r>
      <w:r w:rsidRPr="00090BEB">
        <w:rPr>
          <w:rFonts w:asciiTheme="minorHAnsi" w:hAnsiTheme="minorHAnsi"/>
          <w:b/>
          <w:bCs/>
        </w:rPr>
        <w:t xml:space="preserve"> </w:t>
      </w:r>
      <w:r w:rsidR="007D3667">
        <w:rPr>
          <w:rFonts w:asciiTheme="minorHAnsi" w:hAnsiTheme="minorHAnsi"/>
        </w:rPr>
        <w:t>The</w:t>
      </w:r>
      <w:r>
        <w:rPr>
          <w:rFonts w:asciiTheme="minorHAnsi" w:hAnsiTheme="minorHAnsi"/>
        </w:rPr>
        <w:t xml:space="preserve"> </w:t>
      </w:r>
      <w:r w:rsidR="0084341B">
        <w:rPr>
          <w:rFonts w:asciiTheme="minorHAnsi" w:hAnsiTheme="minorHAnsi"/>
        </w:rPr>
        <w:t xml:space="preserve">system regulates the </w:t>
      </w:r>
      <w:r w:rsidR="00F94105">
        <w:rPr>
          <w:rFonts w:asciiTheme="minorHAnsi" w:hAnsiTheme="minorHAnsi"/>
        </w:rPr>
        <w:t>CO</w:t>
      </w:r>
      <w:r w:rsidR="00BB070A">
        <w:rPr>
          <w:rFonts w:asciiTheme="minorHAnsi" w:hAnsiTheme="minorHAnsi"/>
          <w:vertAlign w:val="subscript"/>
        </w:rPr>
        <w:t>2</w:t>
      </w:r>
      <w:r w:rsidR="00BB070A">
        <w:rPr>
          <w:rFonts w:asciiTheme="minorHAnsi" w:hAnsiTheme="minorHAnsi"/>
        </w:rPr>
        <w:t xml:space="preserve"> level</w:t>
      </w:r>
      <w:r w:rsidR="006B7F70">
        <w:rPr>
          <w:rFonts w:asciiTheme="minorHAnsi" w:hAnsiTheme="minorHAnsi"/>
        </w:rPr>
        <w:t>s</w:t>
      </w:r>
      <w:r w:rsidR="00FA1FA8">
        <w:rPr>
          <w:rFonts w:asciiTheme="minorHAnsi" w:hAnsiTheme="minorHAnsi"/>
        </w:rPr>
        <w:t xml:space="preserve"> by </w:t>
      </w:r>
      <w:r w:rsidR="00D61E55">
        <w:rPr>
          <w:rFonts w:asciiTheme="minorHAnsi" w:hAnsiTheme="minorHAnsi"/>
        </w:rPr>
        <w:t>controlling the state of the CO</w:t>
      </w:r>
      <w:r w:rsidR="00D61E55">
        <w:rPr>
          <w:rFonts w:asciiTheme="minorHAnsi" w:hAnsiTheme="minorHAnsi"/>
          <w:vertAlign w:val="subscript"/>
        </w:rPr>
        <w:t xml:space="preserve">2 </w:t>
      </w:r>
      <w:r w:rsidR="00537822">
        <w:rPr>
          <w:rFonts w:asciiTheme="minorHAnsi" w:hAnsiTheme="minorHAnsi"/>
        </w:rPr>
        <w:t>injector</w:t>
      </w:r>
      <w:r w:rsidR="00E06C43">
        <w:rPr>
          <w:rFonts w:asciiTheme="minorHAnsi" w:hAnsiTheme="minorHAnsi"/>
        </w:rPr>
        <w:t xml:space="preserve"> based on the specified thresholds</w:t>
      </w:r>
      <w:r w:rsidR="00E009E9">
        <w:rPr>
          <w:rFonts w:asciiTheme="minorHAnsi" w:hAnsiTheme="minorHAnsi"/>
        </w:rPr>
        <w:t xml:space="preserve"> for CO</w:t>
      </w:r>
      <w:r w:rsidR="00E009E9">
        <w:rPr>
          <w:rFonts w:asciiTheme="minorHAnsi" w:hAnsiTheme="minorHAnsi"/>
          <w:vertAlign w:val="subscript"/>
        </w:rPr>
        <w:t>2.</w:t>
      </w:r>
    </w:p>
    <w:p w14:paraId="7FD0DD30" w14:textId="77777777" w:rsidR="00310747" w:rsidRDefault="00310747" w:rsidP="009B553B">
      <w:pPr>
        <w:pStyle w:val="ListParagraph"/>
        <w:spacing w:line="276" w:lineRule="auto"/>
        <w:jc w:val="center"/>
      </w:pPr>
      <w:r>
        <w:fldChar w:fldCharType="begin"/>
      </w:r>
      <w:r>
        <w:instrText xml:space="preserve"> INCLUDEPICTURE "https://www.qcsupply.com/media/amasty/blog/cache/g/r/800/500/greenhouseupdate.jpg" \* MERGEFORMATINET </w:instrText>
      </w:r>
      <w:r>
        <w:fldChar w:fldCharType="separate"/>
      </w:r>
      <w:bookmarkStart w:id="19" w:name="_Toc184928857"/>
      <w:bookmarkStart w:id="20" w:name="_Toc184928744"/>
      <w:r>
        <w:rPr>
          <w:noProof/>
        </w:rPr>
        <w:drawing>
          <wp:inline distT="0" distB="0" distL="0" distR="0" wp14:anchorId="623273F6" wp14:editId="44978CAB">
            <wp:extent cx="2879433" cy="1800000"/>
            <wp:effectExtent l="0" t="0" r="3810" b="3810"/>
            <wp:docPr id="905567674" name="Picture 4" descr="Greenhouse Ventilation: A Key to Year-Round Gardening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enhouse Ventilation: A Key to Year-Round Gardening Suc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9433" cy="1800000"/>
                    </a:xfrm>
                    <a:prstGeom prst="rect">
                      <a:avLst/>
                    </a:prstGeom>
                    <a:noFill/>
                    <a:ln>
                      <a:noFill/>
                    </a:ln>
                  </pic:spPr>
                </pic:pic>
              </a:graphicData>
            </a:graphic>
          </wp:inline>
        </w:drawing>
      </w:r>
      <w:bookmarkEnd w:id="19"/>
      <w:bookmarkEnd w:id="20"/>
      <w:r>
        <w:fldChar w:fldCharType="end"/>
      </w:r>
    </w:p>
    <w:p w14:paraId="0AC27C97" w14:textId="21190D5A" w:rsidR="00310747" w:rsidRDefault="00310747" w:rsidP="00644658">
      <w:pPr>
        <w:pStyle w:val="Caption"/>
        <w:spacing w:line="276" w:lineRule="auto"/>
        <w:ind w:left="720"/>
        <w:jc w:val="center"/>
      </w:pPr>
      <w:r>
        <w:t xml:space="preserve">Figure </w:t>
      </w:r>
      <w:fldSimple w:instr=" SEQ Figure \* ARABIC ">
        <w:r w:rsidR="005F2C7B">
          <w:rPr>
            <w:noProof/>
          </w:rPr>
          <w:t>1</w:t>
        </w:r>
      </w:fldSimple>
      <w:r w:rsidR="00B91605">
        <w:t>:</w:t>
      </w:r>
      <w:r>
        <w:t xml:space="preserve"> </w:t>
      </w:r>
      <w:r w:rsidRPr="00CF152B">
        <w:t>G</w:t>
      </w:r>
      <w:r>
        <w:t>reenhouse</w:t>
      </w:r>
      <w:r w:rsidRPr="00CF152B">
        <w:t xml:space="preserve"> </w:t>
      </w:r>
      <w:r>
        <w:t>lateral view</w:t>
      </w:r>
      <w:r w:rsidRPr="00CF152B">
        <w:t>. T</w:t>
      </w:r>
      <w:r>
        <w:t>he ceiling features</w:t>
      </w:r>
      <w:r w:rsidRPr="00CF152B">
        <w:t xml:space="preserve"> </w:t>
      </w:r>
      <w:r>
        <w:t>hatches</w:t>
      </w:r>
      <w:r w:rsidRPr="00CF152B">
        <w:t xml:space="preserve"> </w:t>
      </w:r>
      <w:r>
        <w:t>at the top and fans at the bottom.</w:t>
      </w:r>
    </w:p>
    <w:p w14:paraId="6F1D5B1E" w14:textId="77777777" w:rsidR="00310747" w:rsidRDefault="00310747" w:rsidP="009B553B">
      <w:pPr>
        <w:spacing w:after="160" w:line="276" w:lineRule="auto"/>
        <w:jc w:val="both"/>
        <w:rPr>
          <w:b/>
          <w:bCs/>
        </w:rPr>
      </w:pPr>
    </w:p>
    <w:p w14:paraId="7304DE0C" w14:textId="0758A778" w:rsidR="00280749" w:rsidRPr="009B553B" w:rsidRDefault="00280749" w:rsidP="009B553B">
      <w:pPr>
        <w:spacing w:after="160" w:line="276" w:lineRule="auto"/>
        <w:jc w:val="both"/>
        <w:rPr>
          <w:rFonts w:asciiTheme="minorHAnsi" w:hAnsiTheme="minorHAnsi"/>
        </w:rPr>
      </w:pPr>
      <w:r w:rsidRPr="009B553B">
        <w:rPr>
          <w:rFonts w:asciiTheme="minorHAnsi" w:hAnsiTheme="minorHAnsi"/>
        </w:rPr>
        <w:t>By managing these resources, the system creates an environment where key variables are optimized, ensuring healthy and sustainable plant growth while minimizing resource wastage.</w:t>
      </w:r>
    </w:p>
    <w:p w14:paraId="4C09286F" w14:textId="77777777" w:rsidR="006910D3" w:rsidRPr="005A15B7" w:rsidRDefault="006910D3" w:rsidP="009B553B">
      <w:pPr>
        <w:spacing w:after="160" w:line="276" w:lineRule="auto"/>
        <w:jc w:val="both"/>
      </w:pPr>
    </w:p>
    <w:p w14:paraId="080E7E2E" w14:textId="7CD05C0B" w:rsidR="0008260A" w:rsidRDefault="0008260A" w:rsidP="009B553B">
      <w:pPr>
        <w:pStyle w:val="Heading2"/>
        <w:spacing w:line="276" w:lineRule="auto"/>
        <w:rPr>
          <w:lang w:val="en-GB"/>
        </w:rPr>
      </w:pPr>
      <w:bookmarkStart w:id="21" w:name="OLE_LINK3"/>
      <w:bookmarkStart w:id="22" w:name="_Toc184928745"/>
      <w:bookmarkStart w:id="23" w:name="_Toc184928858"/>
      <w:bookmarkStart w:id="24" w:name="_Toc185452060"/>
      <w:bookmarkStart w:id="25" w:name="_Toc190632783"/>
      <w:r w:rsidRPr="0008260A">
        <w:rPr>
          <w:lang w:val="en-GB"/>
        </w:rPr>
        <w:lastRenderedPageBreak/>
        <w:t xml:space="preserve">Sensors </w:t>
      </w:r>
      <w:bookmarkEnd w:id="21"/>
      <w:r w:rsidRPr="0008260A">
        <w:rPr>
          <w:lang w:val="en-GB"/>
        </w:rPr>
        <w:t xml:space="preserve">and the </w:t>
      </w:r>
      <w:r w:rsidR="00C652A0">
        <w:rPr>
          <w:lang w:val="en-GB"/>
        </w:rPr>
        <w:t>Actuators</w:t>
      </w:r>
      <w:r w:rsidRPr="0008260A">
        <w:rPr>
          <w:lang w:val="en-GB"/>
        </w:rPr>
        <w:t xml:space="preserve"> for managed resources</w:t>
      </w:r>
      <w:bookmarkEnd w:id="22"/>
      <w:bookmarkEnd w:id="23"/>
      <w:bookmarkEnd w:id="24"/>
      <w:bookmarkEnd w:id="25"/>
    </w:p>
    <w:p w14:paraId="4DD52C7A" w14:textId="6ABE4B77" w:rsidR="0008260A" w:rsidRPr="00BD2E7D" w:rsidRDefault="0008260A" w:rsidP="009B553B">
      <w:pPr>
        <w:pStyle w:val="Heading3"/>
        <w:spacing w:line="276" w:lineRule="auto"/>
        <w:rPr>
          <w:b w:val="0"/>
          <w:bCs w:val="0"/>
          <w:lang w:val="en-GB"/>
        </w:rPr>
      </w:pPr>
      <w:bookmarkStart w:id="26" w:name="_Toc184928746"/>
      <w:bookmarkStart w:id="27" w:name="_Toc184928859"/>
      <w:bookmarkStart w:id="28" w:name="_Toc185452061"/>
      <w:bookmarkStart w:id="29" w:name="_Toc190632784"/>
      <w:r w:rsidRPr="00BD2E7D">
        <w:rPr>
          <w:b w:val="0"/>
          <w:bCs w:val="0"/>
          <w:lang w:val="en-GB"/>
        </w:rPr>
        <w:t>Sensors</w:t>
      </w:r>
      <w:bookmarkEnd w:id="26"/>
      <w:bookmarkEnd w:id="27"/>
      <w:bookmarkEnd w:id="28"/>
      <w:bookmarkEnd w:id="29"/>
    </w:p>
    <w:p w14:paraId="06182A9A" w14:textId="49404048" w:rsidR="0008260A" w:rsidRPr="009B553B" w:rsidRDefault="0008260A" w:rsidP="009B553B">
      <w:pPr>
        <w:spacing w:line="276" w:lineRule="auto"/>
        <w:jc w:val="both"/>
        <w:rPr>
          <w:rFonts w:asciiTheme="minorHAnsi" w:hAnsiTheme="minorHAnsi"/>
          <w:lang w:val="en-GB"/>
        </w:rPr>
      </w:pPr>
      <w:r w:rsidRPr="009B553B">
        <w:rPr>
          <w:rFonts w:asciiTheme="minorHAnsi" w:hAnsiTheme="minorHAnsi"/>
          <w:lang w:val="en-GB"/>
        </w:rPr>
        <w:t>To be able to appropriately control the managed resources is necessary to measure the variables desired to be controlled. The sensor list includes:</w:t>
      </w:r>
    </w:p>
    <w:p w14:paraId="68270719" w14:textId="3040F414" w:rsidR="0008260A" w:rsidRPr="009B553B" w:rsidRDefault="0008260A" w:rsidP="00303955">
      <w:pPr>
        <w:pStyle w:val="ListParagraph"/>
        <w:numPr>
          <w:ilvl w:val="0"/>
          <w:numId w:val="9"/>
        </w:numPr>
        <w:spacing w:line="276" w:lineRule="auto"/>
        <w:jc w:val="both"/>
        <w:rPr>
          <w:rFonts w:asciiTheme="minorHAnsi" w:hAnsiTheme="minorHAnsi"/>
        </w:rPr>
      </w:pPr>
      <w:r w:rsidRPr="009B553B">
        <w:rPr>
          <w:rFonts w:asciiTheme="minorHAnsi" w:hAnsiTheme="minorHAnsi"/>
        </w:rPr>
        <w:t>Temperature sensors (to monitor air temperature</w:t>
      </w:r>
      <w:r w:rsidR="00E51229" w:rsidRPr="009B553B">
        <w:rPr>
          <w:rFonts w:asciiTheme="minorHAnsi" w:hAnsiTheme="minorHAnsi"/>
        </w:rPr>
        <w:t>).</w:t>
      </w:r>
    </w:p>
    <w:p w14:paraId="3C4829EA" w14:textId="7B53FE37" w:rsidR="0008260A" w:rsidRPr="009B553B" w:rsidRDefault="0008260A" w:rsidP="00303955">
      <w:pPr>
        <w:pStyle w:val="ListParagraph"/>
        <w:numPr>
          <w:ilvl w:val="0"/>
          <w:numId w:val="9"/>
        </w:numPr>
        <w:spacing w:line="276" w:lineRule="auto"/>
        <w:jc w:val="both"/>
        <w:rPr>
          <w:rFonts w:asciiTheme="minorHAnsi" w:hAnsiTheme="minorHAnsi"/>
          <w:lang w:val="en-GB"/>
        </w:rPr>
      </w:pPr>
      <w:r w:rsidRPr="009B553B">
        <w:rPr>
          <w:rFonts w:asciiTheme="minorHAnsi" w:hAnsiTheme="minorHAnsi"/>
        </w:rPr>
        <w:t>Humidity sensors (to measure air moisture levels);</w:t>
      </w:r>
    </w:p>
    <w:p w14:paraId="377CDC10" w14:textId="604C6B9B" w:rsidR="0008260A" w:rsidRPr="009B553B" w:rsidRDefault="0008260A" w:rsidP="00303955">
      <w:pPr>
        <w:pStyle w:val="ListParagraph"/>
        <w:numPr>
          <w:ilvl w:val="0"/>
          <w:numId w:val="9"/>
        </w:numPr>
        <w:spacing w:line="276" w:lineRule="auto"/>
        <w:jc w:val="both"/>
        <w:rPr>
          <w:rFonts w:asciiTheme="minorHAnsi" w:hAnsiTheme="minorHAnsi"/>
          <w:lang w:val="en-GB"/>
        </w:rPr>
      </w:pPr>
      <w:r w:rsidRPr="009B553B">
        <w:rPr>
          <w:rFonts w:asciiTheme="minorHAnsi" w:hAnsiTheme="minorHAnsi"/>
        </w:rPr>
        <w:t>CO2 sensors (to track carbon dioxide concentration);</w:t>
      </w:r>
    </w:p>
    <w:p w14:paraId="4C13146C" w14:textId="6EC8FB3D" w:rsidR="0008260A" w:rsidRPr="009B553B" w:rsidRDefault="0008260A" w:rsidP="00303955">
      <w:pPr>
        <w:pStyle w:val="ListParagraph"/>
        <w:numPr>
          <w:ilvl w:val="0"/>
          <w:numId w:val="9"/>
        </w:numPr>
        <w:spacing w:line="276" w:lineRule="auto"/>
        <w:jc w:val="both"/>
        <w:rPr>
          <w:rFonts w:asciiTheme="minorHAnsi" w:hAnsiTheme="minorHAnsi"/>
          <w:lang w:val="en-GB"/>
        </w:rPr>
      </w:pPr>
      <w:r w:rsidRPr="009B553B">
        <w:rPr>
          <w:rFonts w:asciiTheme="minorHAnsi" w:hAnsiTheme="minorHAnsi"/>
        </w:rPr>
        <w:t>Light intensity sensors (to measure available natural light levels).</w:t>
      </w:r>
    </w:p>
    <w:p w14:paraId="4EC1E96B" w14:textId="54191140" w:rsidR="006B11C2" w:rsidRPr="006910D3" w:rsidRDefault="0059425B" w:rsidP="009B553B">
      <w:pPr>
        <w:pStyle w:val="Heading3"/>
        <w:spacing w:line="276" w:lineRule="auto"/>
        <w:rPr>
          <w:b w:val="0"/>
          <w:bCs w:val="0"/>
          <w:lang w:val="en-GB"/>
        </w:rPr>
      </w:pPr>
      <w:bookmarkStart w:id="30" w:name="_Toc190632785"/>
      <w:r>
        <w:rPr>
          <w:b w:val="0"/>
          <w:bCs w:val="0"/>
          <w:lang w:val="en-GB"/>
        </w:rPr>
        <w:t>Actuators</w:t>
      </w:r>
      <w:bookmarkEnd w:id="30"/>
    </w:p>
    <w:p w14:paraId="002482EB" w14:textId="77777777" w:rsidR="006B11C2" w:rsidRPr="009B553B" w:rsidRDefault="006B11C2" w:rsidP="009B553B">
      <w:pPr>
        <w:spacing w:line="276" w:lineRule="auto"/>
        <w:jc w:val="both"/>
        <w:rPr>
          <w:rFonts w:asciiTheme="minorHAnsi" w:hAnsiTheme="minorHAnsi"/>
        </w:rPr>
      </w:pPr>
      <w:r w:rsidRPr="009B553B">
        <w:rPr>
          <w:rFonts w:asciiTheme="minorHAnsi" w:hAnsiTheme="minorHAnsi"/>
        </w:rPr>
        <w:t>These are the devices used to act upon the environment to manage the resources:</w:t>
      </w:r>
    </w:p>
    <w:p w14:paraId="13BF2B12" w14:textId="46407D7A" w:rsidR="006B11C2" w:rsidRPr="009B553B" w:rsidRDefault="006B11C2" w:rsidP="00303955">
      <w:pPr>
        <w:pStyle w:val="ListParagraph"/>
        <w:numPr>
          <w:ilvl w:val="0"/>
          <w:numId w:val="10"/>
        </w:numPr>
        <w:spacing w:line="276" w:lineRule="auto"/>
        <w:jc w:val="both"/>
        <w:rPr>
          <w:rFonts w:asciiTheme="minorHAnsi" w:hAnsiTheme="minorHAnsi"/>
          <w:lang w:val="en-GB"/>
        </w:rPr>
      </w:pPr>
      <w:r w:rsidRPr="009B553B">
        <w:rPr>
          <w:rFonts w:asciiTheme="minorHAnsi" w:hAnsiTheme="minorHAnsi"/>
        </w:rPr>
        <w:t>Fans (to control air circulation</w:t>
      </w:r>
      <w:r w:rsidR="003352EB">
        <w:rPr>
          <w:rFonts w:asciiTheme="minorHAnsi" w:hAnsiTheme="minorHAnsi"/>
        </w:rPr>
        <w:t>, temperature</w:t>
      </w:r>
      <w:r w:rsidRPr="009B553B">
        <w:rPr>
          <w:rFonts w:asciiTheme="minorHAnsi" w:hAnsiTheme="minorHAnsi"/>
        </w:rPr>
        <w:t xml:space="preserve"> and ventilation)</w:t>
      </w:r>
    </w:p>
    <w:p w14:paraId="27E3FFC6" w14:textId="77777777" w:rsidR="006B11C2" w:rsidRPr="009B553B" w:rsidRDefault="006B11C2" w:rsidP="00303955">
      <w:pPr>
        <w:pStyle w:val="ListParagraph"/>
        <w:numPr>
          <w:ilvl w:val="0"/>
          <w:numId w:val="10"/>
        </w:numPr>
        <w:spacing w:after="160" w:line="276" w:lineRule="auto"/>
        <w:jc w:val="both"/>
        <w:rPr>
          <w:rFonts w:asciiTheme="minorHAnsi" w:hAnsiTheme="minorHAnsi"/>
          <w:lang w:val="en-GB"/>
        </w:rPr>
      </w:pPr>
      <w:r w:rsidRPr="009B553B">
        <w:rPr>
          <w:rFonts w:asciiTheme="minorHAnsi" w:hAnsiTheme="minorHAnsi"/>
        </w:rPr>
        <w:t>Heaters (to increase temperature as needed)</w:t>
      </w:r>
    </w:p>
    <w:p w14:paraId="70D8138B" w14:textId="28726ABB" w:rsidR="006B11C2" w:rsidRPr="009B553B" w:rsidRDefault="006B11C2" w:rsidP="00303955">
      <w:pPr>
        <w:pStyle w:val="ListParagraph"/>
        <w:numPr>
          <w:ilvl w:val="0"/>
          <w:numId w:val="10"/>
        </w:numPr>
        <w:spacing w:line="276" w:lineRule="auto"/>
        <w:jc w:val="both"/>
        <w:rPr>
          <w:rFonts w:asciiTheme="minorHAnsi" w:hAnsiTheme="minorHAnsi"/>
          <w:lang w:val="en-GB"/>
        </w:rPr>
      </w:pPr>
      <w:r w:rsidRPr="009B553B">
        <w:rPr>
          <w:rFonts w:asciiTheme="minorHAnsi" w:hAnsiTheme="minorHAnsi"/>
        </w:rPr>
        <w:t>Motorized hatches (to open or close ventilation openings</w:t>
      </w:r>
      <w:r w:rsidR="00911C43">
        <w:rPr>
          <w:rFonts w:asciiTheme="minorHAnsi" w:hAnsiTheme="minorHAnsi"/>
        </w:rPr>
        <w:t xml:space="preserve"> and </w:t>
      </w:r>
      <w:r w:rsidR="00CB53C9">
        <w:rPr>
          <w:rFonts w:asciiTheme="minorHAnsi" w:hAnsiTheme="minorHAnsi"/>
        </w:rPr>
        <w:t xml:space="preserve">impact </w:t>
      </w:r>
      <w:r w:rsidR="00911C43">
        <w:rPr>
          <w:rFonts w:asciiTheme="minorHAnsi" w:hAnsiTheme="minorHAnsi"/>
        </w:rPr>
        <w:t>temperature</w:t>
      </w:r>
      <w:r w:rsidRPr="009B553B">
        <w:rPr>
          <w:rFonts w:asciiTheme="minorHAnsi" w:hAnsiTheme="minorHAnsi"/>
        </w:rPr>
        <w:t>)</w:t>
      </w:r>
    </w:p>
    <w:p w14:paraId="2C72ABE4" w14:textId="1FAE58D4" w:rsidR="006B11C2" w:rsidRPr="009B553B" w:rsidRDefault="006B11C2" w:rsidP="00303955">
      <w:pPr>
        <w:pStyle w:val="ListParagraph"/>
        <w:numPr>
          <w:ilvl w:val="0"/>
          <w:numId w:val="10"/>
        </w:numPr>
        <w:spacing w:after="160" w:line="276" w:lineRule="auto"/>
        <w:jc w:val="both"/>
        <w:rPr>
          <w:rFonts w:asciiTheme="minorHAnsi" w:hAnsiTheme="minorHAnsi"/>
        </w:rPr>
      </w:pPr>
      <w:r w:rsidRPr="009B553B">
        <w:rPr>
          <w:rFonts w:asciiTheme="minorHAnsi" w:hAnsiTheme="minorHAnsi"/>
        </w:rPr>
        <w:t>Pumps (to distribute water through irrigation systems)</w:t>
      </w:r>
    </w:p>
    <w:p w14:paraId="46390EFD" w14:textId="77777777" w:rsidR="006B11C2" w:rsidRPr="009B553B" w:rsidRDefault="006B11C2" w:rsidP="00303955">
      <w:pPr>
        <w:pStyle w:val="ListParagraph"/>
        <w:numPr>
          <w:ilvl w:val="0"/>
          <w:numId w:val="10"/>
        </w:numPr>
        <w:spacing w:line="276" w:lineRule="auto"/>
        <w:jc w:val="both"/>
        <w:rPr>
          <w:rFonts w:asciiTheme="minorHAnsi" w:hAnsiTheme="minorHAnsi"/>
          <w:lang w:val="en-GB"/>
        </w:rPr>
      </w:pPr>
      <w:r w:rsidRPr="009B553B">
        <w:rPr>
          <w:rFonts w:asciiTheme="minorHAnsi" w:hAnsiTheme="minorHAnsi"/>
        </w:rPr>
        <w:t>LED lights (to provide artificial light during low natural light conditions)</w:t>
      </w:r>
    </w:p>
    <w:p w14:paraId="31BEA9C1" w14:textId="385E8EE5" w:rsidR="006910D3" w:rsidRPr="00A65EA2" w:rsidRDefault="006B11C2" w:rsidP="00303955">
      <w:pPr>
        <w:pStyle w:val="ListParagraph"/>
        <w:numPr>
          <w:ilvl w:val="0"/>
          <w:numId w:val="10"/>
        </w:numPr>
        <w:spacing w:after="240" w:line="276" w:lineRule="auto"/>
        <w:jc w:val="both"/>
        <w:rPr>
          <w:rFonts w:asciiTheme="minorHAnsi" w:hAnsiTheme="minorHAnsi"/>
          <w:lang w:val="en-GB"/>
        </w:rPr>
      </w:pPr>
      <w:r w:rsidRPr="009B553B">
        <w:rPr>
          <w:rFonts w:asciiTheme="minorHAnsi" w:hAnsiTheme="minorHAnsi"/>
        </w:rPr>
        <w:t>CO2 injectors (to release carbon dioxide into the greenhouse)</w:t>
      </w:r>
    </w:p>
    <w:p w14:paraId="30FF06D9" w14:textId="0CE53A0A" w:rsidR="00A65EA2" w:rsidRDefault="006C0172" w:rsidP="002E0ECB">
      <w:pPr>
        <w:pStyle w:val="Heading2"/>
        <w:rPr>
          <w:lang w:val="en-GB"/>
        </w:rPr>
      </w:pPr>
      <w:bookmarkStart w:id="31" w:name="_Toc190632786"/>
      <w:r>
        <w:rPr>
          <w:lang w:val="en-GB"/>
        </w:rPr>
        <w:t>Sectors</w:t>
      </w:r>
      <w:bookmarkEnd w:id="31"/>
    </w:p>
    <w:p w14:paraId="21CA3C75" w14:textId="487BA1F6" w:rsidR="00A65EA2" w:rsidRDefault="002E0ECB" w:rsidP="00A65EA2">
      <w:pPr>
        <w:spacing w:after="240" w:line="276" w:lineRule="auto"/>
        <w:jc w:val="both"/>
        <w:rPr>
          <w:rFonts w:asciiTheme="minorHAnsi" w:hAnsiTheme="minorHAnsi"/>
          <w:lang w:val="en-GB"/>
        </w:rPr>
      </w:pPr>
      <w:r w:rsidRPr="002E0ECB">
        <w:rPr>
          <w:rFonts w:asciiTheme="minorHAnsi" w:hAnsiTheme="minorHAnsi"/>
          <w:lang w:val="en-GB"/>
        </w:rPr>
        <w:t>Since a greenhouse encompasses a large area, the sensors and actuators are distributed across different sectors of the greenhouse. Therefore, the system described will be configured with different areas depending on how the user defines it. Each area will have a sensor for each environmental variable and an actuator.</w:t>
      </w:r>
    </w:p>
    <w:p w14:paraId="5A15EF34" w14:textId="77777777" w:rsidR="002E0ECB" w:rsidRPr="00A65EA2" w:rsidRDefault="002E0ECB" w:rsidP="00A65EA2">
      <w:pPr>
        <w:spacing w:after="240" w:line="276" w:lineRule="auto"/>
        <w:jc w:val="both"/>
        <w:rPr>
          <w:rFonts w:asciiTheme="minorHAnsi" w:hAnsiTheme="minorHAnsi"/>
          <w:lang w:val="en-GB"/>
        </w:rPr>
      </w:pPr>
    </w:p>
    <w:p w14:paraId="1E6EBD6B" w14:textId="3640C266" w:rsidR="002E0E8D" w:rsidRPr="00280D54" w:rsidRDefault="006B11C2" w:rsidP="002E0E8D">
      <w:bookmarkStart w:id="32" w:name="_Toc184928748"/>
      <w:bookmarkStart w:id="33" w:name="_Toc184928861"/>
      <w:bookmarkStart w:id="34" w:name="_Toc185452063"/>
      <w:bookmarkStart w:id="35" w:name="_Toc190632787"/>
      <w:r w:rsidRPr="00CD5873">
        <w:rPr>
          <w:rStyle w:val="Heading1Char"/>
        </w:rPr>
        <w:t>Autonomic Manager</w:t>
      </w:r>
      <w:bookmarkEnd w:id="32"/>
      <w:bookmarkEnd w:id="33"/>
      <w:bookmarkEnd w:id="34"/>
      <w:bookmarkEnd w:id="35"/>
      <w:r w:rsidR="000C3AE6">
        <w:rPr>
          <w:lang w:val="en-GB"/>
        </w:rPr>
        <w:br/>
      </w:r>
      <w:r w:rsidR="002E0E8D" w:rsidRPr="005D7C7A">
        <w:rPr>
          <w:rFonts w:asciiTheme="minorHAnsi" w:hAnsiTheme="minorHAnsi"/>
        </w:rPr>
        <w:t>The developed system was structured based on the taxonomy illustrated in Figure 2. This section will explore the characteristics of the autonomic manager according to this framework.</w:t>
      </w:r>
    </w:p>
    <w:p w14:paraId="5DEA60A5" w14:textId="6B770976" w:rsidR="006B11C2" w:rsidRPr="009D10A0" w:rsidRDefault="006B11C2" w:rsidP="009B553B">
      <w:pPr>
        <w:pStyle w:val="Heading3"/>
        <w:spacing w:line="276" w:lineRule="auto"/>
        <w:rPr>
          <w:lang w:val="en-GB"/>
        </w:rPr>
      </w:pPr>
      <w:bookmarkStart w:id="36" w:name="_Toc184928749"/>
      <w:bookmarkStart w:id="37" w:name="_Toc184928862"/>
      <w:bookmarkStart w:id="38" w:name="_Toc185452064"/>
      <w:bookmarkStart w:id="39" w:name="_Toc190632788"/>
      <w:r w:rsidRPr="009D10A0">
        <w:rPr>
          <w:lang w:val="en-GB"/>
        </w:rPr>
        <w:lastRenderedPageBreak/>
        <w:t>Architectural pattern</w:t>
      </w:r>
      <w:bookmarkEnd w:id="36"/>
      <w:bookmarkEnd w:id="37"/>
      <w:bookmarkEnd w:id="38"/>
      <w:bookmarkEnd w:id="39"/>
    </w:p>
    <w:p w14:paraId="215E9268" w14:textId="21A5D5E7" w:rsidR="006B11C2" w:rsidRPr="006B11C2" w:rsidRDefault="00310747" w:rsidP="009B553B">
      <w:pPr>
        <w:spacing w:line="276" w:lineRule="auto"/>
        <w:rPr>
          <w:lang w:val="en-GB"/>
        </w:rPr>
      </w:pPr>
      <w:bookmarkStart w:id="40" w:name="_Toc184928750"/>
      <w:bookmarkStart w:id="41" w:name="_Toc184928863"/>
      <w:r>
        <w:rPr>
          <w:noProof/>
        </w:rPr>
        <mc:AlternateContent>
          <mc:Choice Requires="wps">
            <w:drawing>
              <wp:anchor distT="0" distB="0" distL="114300" distR="114300" simplePos="0" relativeHeight="251658252" behindDoc="0" locked="0" layoutInCell="1" allowOverlap="1" wp14:anchorId="720BB77C" wp14:editId="2A020E26">
                <wp:simplePos x="0" y="0"/>
                <wp:positionH relativeFrom="column">
                  <wp:posOffset>-5080</wp:posOffset>
                </wp:positionH>
                <wp:positionV relativeFrom="paragraph">
                  <wp:posOffset>3125470</wp:posOffset>
                </wp:positionV>
                <wp:extent cx="6114415" cy="635"/>
                <wp:effectExtent l="0" t="0" r="0" b="12065"/>
                <wp:wrapTopAndBottom/>
                <wp:docPr id="494030412" name="Text Box 1"/>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189145D5" w14:textId="5D6E7696" w:rsidR="00310747" w:rsidRPr="007E4961" w:rsidRDefault="00310747" w:rsidP="00310747">
                            <w:pPr>
                              <w:pStyle w:val="Caption"/>
                              <w:jc w:val="center"/>
                              <w:rPr>
                                <w:sz w:val="22"/>
                                <w:szCs w:val="22"/>
                                <w:lang w:val="en-GB"/>
                              </w:rPr>
                            </w:pPr>
                            <w:r>
                              <w:t xml:space="preserve">Figure </w:t>
                            </w:r>
                            <w:fldSimple w:instr=" SEQ Figure \* ARABIC ">
                              <w:r w:rsidR="005F2C7B">
                                <w:rPr>
                                  <w:noProof/>
                                </w:rPr>
                                <w:t>2</w:t>
                              </w:r>
                            </w:fldSimple>
                            <w:r>
                              <w:t xml:space="preserve"> - System Taxonomy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BB77C" id="_x0000_t202" coordsize="21600,21600" o:spt="202" path="m,l,21600r21600,l21600,xe">
                <v:stroke joinstyle="miter"/>
                <v:path gradientshapeok="t" o:connecttype="rect"/>
              </v:shapetype>
              <v:shape id="Text Box 1" o:spid="_x0000_s1026" type="#_x0000_t202" style="position:absolute;margin-left:-.4pt;margin-top:246.1pt;width:481.4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" stroked="f">
                <v:textbox style="mso-fit-shape-to-text:t" inset="0,0,0,0">
                  <w:txbxContent>
                    <w:p w14:paraId="189145D5" w14:textId="5D6E7696" w:rsidR="00310747" w:rsidRPr="007E4961" w:rsidRDefault="00310747" w:rsidP="00310747">
                      <w:pPr>
                        <w:pStyle w:val="Caption"/>
                        <w:jc w:val="center"/>
                        <w:rPr>
                          <w:sz w:val="22"/>
                          <w:szCs w:val="22"/>
                          <w:lang w:val="en-GB"/>
                        </w:rPr>
                      </w:pPr>
                      <w:r>
                        <w:t xml:space="preserve">Figure </w:t>
                      </w:r>
                      <w:fldSimple w:instr=" SEQ Figure \* ARABIC ">
                        <w:r w:rsidR="005F2C7B">
                          <w:rPr>
                            <w:noProof/>
                          </w:rPr>
                          <w:t>2</w:t>
                        </w:r>
                      </w:fldSimple>
                      <w:r>
                        <w:t xml:space="preserve"> - System Taxonomy</w:t>
                      </w:r>
                    </w:p>
                  </w:txbxContent>
                </v:textbox>
                <w10:wrap type="topAndBottom"/>
              </v:shape>
            </w:pict>
          </mc:Fallback>
        </mc:AlternateContent>
      </w:r>
      <w:r w:rsidR="006910D3" w:rsidRPr="00BD2E7D">
        <w:rPr>
          <w:noProof/>
          <w:lang w:val="en-GB"/>
        </w:rPr>
        <w:drawing>
          <wp:anchor distT="0" distB="0" distL="114300" distR="114300" simplePos="0" relativeHeight="251658240" behindDoc="0" locked="0" layoutInCell="1" allowOverlap="1" wp14:anchorId="1490957D" wp14:editId="54C4D4A2">
            <wp:simplePos x="0" y="0"/>
            <wp:positionH relativeFrom="column">
              <wp:posOffset>-5352</wp:posOffset>
            </wp:positionH>
            <wp:positionV relativeFrom="paragraph">
              <wp:posOffset>217805</wp:posOffset>
            </wp:positionV>
            <wp:extent cx="6114415" cy="2850515"/>
            <wp:effectExtent l="0" t="0" r="0" b="0"/>
            <wp:wrapTopAndBottom/>
            <wp:docPr id="1442227224" name="Picture 1" descr="A diagram of a self-ada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7224" name="Picture 1" descr="A diagram of a self-adaption&#10;&#10;Description automatically generated"/>
                    <pic:cNvPicPr/>
                  </pic:nvPicPr>
                  <pic:blipFill>
                    <a:blip r:embed="rId15"/>
                    <a:stretch>
                      <a:fillRect/>
                    </a:stretch>
                  </pic:blipFill>
                  <pic:spPr>
                    <a:xfrm>
                      <a:off x="0" y="0"/>
                      <a:ext cx="6114415" cy="285051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51" behindDoc="0" locked="0" layoutInCell="1" allowOverlap="1" wp14:anchorId="23E6F113" wp14:editId="6C3DA036">
            <wp:simplePos x="0" y="0"/>
            <wp:positionH relativeFrom="column">
              <wp:posOffset>5374005</wp:posOffset>
            </wp:positionH>
            <wp:positionV relativeFrom="paragraph">
              <wp:posOffset>2781300</wp:posOffset>
            </wp:positionV>
            <wp:extent cx="179705" cy="179705"/>
            <wp:effectExtent l="0" t="0" r="0" b="0"/>
            <wp:wrapNone/>
            <wp:docPr id="133583552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50" behindDoc="0" locked="0" layoutInCell="1" allowOverlap="1" wp14:anchorId="1405CD27" wp14:editId="13CAF59F">
            <wp:simplePos x="0" y="0"/>
            <wp:positionH relativeFrom="column">
              <wp:posOffset>5671185</wp:posOffset>
            </wp:positionH>
            <wp:positionV relativeFrom="paragraph">
              <wp:posOffset>2095500</wp:posOffset>
            </wp:positionV>
            <wp:extent cx="179705" cy="179705"/>
            <wp:effectExtent l="0" t="0" r="0" b="0"/>
            <wp:wrapNone/>
            <wp:docPr id="790878145"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9" behindDoc="0" locked="0" layoutInCell="1" allowOverlap="1" wp14:anchorId="7E30068F" wp14:editId="081B20EE">
            <wp:simplePos x="0" y="0"/>
            <wp:positionH relativeFrom="column">
              <wp:posOffset>4983480</wp:posOffset>
            </wp:positionH>
            <wp:positionV relativeFrom="paragraph">
              <wp:posOffset>1587500</wp:posOffset>
            </wp:positionV>
            <wp:extent cx="179705" cy="179705"/>
            <wp:effectExtent l="0" t="0" r="0" b="0"/>
            <wp:wrapNone/>
            <wp:docPr id="511350"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8" behindDoc="0" locked="0" layoutInCell="1" allowOverlap="1" wp14:anchorId="2C2E21BF" wp14:editId="080A2431">
            <wp:simplePos x="0" y="0"/>
            <wp:positionH relativeFrom="column">
              <wp:posOffset>1176655</wp:posOffset>
            </wp:positionH>
            <wp:positionV relativeFrom="paragraph">
              <wp:posOffset>2689225</wp:posOffset>
            </wp:positionV>
            <wp:extent cx="179705" cy="179705"/>
            <wp:effectExtent l="0" t="0" r="0" b="0"/>
            <wp:wrapNone/>
            <wp:docPr id="167723877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7" behindDoc="0" locked="0" layoutInCell="1" allowOverlap="1" wp14:anchorId="5801BA34" wp14:editId="29464678">
            <wp:simplePos x="0" y="0"/>
            <wp:positionH relativeFrom="column">
              <wp:posOffset>69850</wp:posOffset>
            </wp:positionH>
            <wp:positionV relativeFrom="paragraph">
              <wp:posOffset>1057275</wp:posOffset>
            </wp:positionV>
            <wp:extent cx="179705" cy="179705"/>
            <wp:effectExtent l="0" t="0" r="0" b="0"/>
            <wp:wrapNone/>
            <wp:docPr id="1968279308"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6" behindDoc="0" locked="0" layoutInCell="1" allowOverlap="1" wp14:anchorId="0BE31980" wp14:editId="0DC71390">
            <wp:simplePos x="0" y="0"/>
            <wp:positionH relativeFrom="column">
              <wp:posOffset>4600575</wp:posOffset>
            </wp:positionH>
            <wp:positionV relativeFrom="paragraph">
              <wp:posOffset>1083310</wp:posOffset>
            </wp:positionV>
            <wp:extent cx="179705" cy="179705"/>
            <wp:effectExtent l="0" t="0" r="0" b="0"/>
            <wp:wrapNone/>
            <wp:docPr id="2083635257"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5" behindDoc="0" locked="0" layoutInCell="1" allowOverlap="1" wp14:anchorId="28E1309E" wp14:editId="536611D6">
            <wp:simplePos x="0" y="0"/>
            <wp:positionH relativeFrom="column">
              <wp:posOffset>129540</wp:posOffset>
            </wp:positionH>
            <wp:positionV relativeFrom="paragraph">
              <wp:posOffset>727710</wp:posOffset>
            </wp:positionV>
            <wp:extent cx="179705" cy="179705"/>
            <wp:effectExtent l="0" t="0" r="0" b="0"/>
            <wp:wrapNone/>
            <wp:docPr id="774555646"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BD2E7D">
        <w:rPr>
          <w:noProof/>
          <w:lang w:val="en-GB"/>
        </w:rPr>
        <w:drawing>
          <wp:anchor distT="0" distB="0" distL="114300" distR="114300" simplePos="0" relativeHeight="251658244" behindDoc="0" locked="0" layoutInCell="1" allowOverlap="1" wp14:anchorId="1D712D73" wp14:editId="1BBA4141">
            <wp:simplePos x="0" y="0"/>
            <wp:positionH relativeFrom="column">
              <wp:posOffset>459105</wp:posOffset>
            </wp:positionH>
            <wp:positionV relativeFrom="paragraph">
              <wp:posOffset>372745</wp:posOffset>
            </wp:positionV>
            <wp:extent cx="179705" cy="179705"/>
            <wp:effectExtent l="0" t="0" r="0" b="0"/>
            <wp:wrapNone/>
            <wp:docPr id="17856979"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BA5B66" w:rsidRPr="00766658">
        <w:rPr>
          <w:noProof/>
          <w:color w:val="FF0000"/>
          <w:lang w:val="en-GB"/>
        </w:rPr>
        <w:drawing>
          <wp:anchor distT="0" distB="0" distL="114300" distR="114300" simplePos="0" relativeHeight="251658243" behindDoc="0" locked="0" layoutInCell="1" allowOverlap="1" wp14:anchorId="4A6F5CB1" wp14:editId="7A654FFB">
            <wp:simplePos x="0" y="0"/>
            <wp:positionH relativeFrom="column">
              <wp:posOffset>4133850</wp:posOffset>
            </wp:positionH>
            <wp:positionV relativeFrom="paragraph">
              <wp:posOffset>423545</wp:posOffset>
            </wp:positionV>
            <wp:extent cx="179705" cy="179705"/>
            <wp:effectExtent l="0" t="0" r="0" b="0"/>
            <wp:wrapNone/>
            <wp:docPr id="1178643031"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6B11C2" w:rsidRPr="00BD2E7D">
        <w:rPr>
          <w:noProof/>
          <w:lang w:val="en-GB"/>
        </w:rPr>
        <w:drawing>
          <wp:anchor distT="0" distB="0" distL="114300" distR="114300" simplePos="0" relativeHeight="251658253" behindDoc="0" locked="0" layoutInCell="1" allowOverlap="1" wp14:anchorId="13333450" wp14:editId="51B116DB">
            <wp:simplePos x="0" y="0"/>
            <wp:positionH relativeFrom="column">
              <wp:posOffset>4133850</wp:posOffset>
            </wp:positionH>
            <wp:positionV relativeFrom="paragraph">
              <wp:posOffset>222976</wp:posOffset>
            </wp:positionV>
            <wp:extent cx="179705" cy="179705"/>
            <wp:effectExtent l="0" t="0" r="0" b="0"/>
            <wp:wrapNone/>
            <wp:docPr id="631780794" name="Graphic 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0794" name="Graphic 631780794" descr="Badge Tick1 with solid fill"/>
                    <pic:cNvPicPr/>
                  </pic:nvPicPr>
                  <pic:blipFill>
                    <a:blip r:embed="rId18">
                      <a:extLst>
                        <a:ext uri="{96DAC541-7B7A-43D3-8B79-37D633B846F1}">
                          <asvg:svgBlip xmlns:asvg="http://schemas.microsoft.com/office/drawing/2016/SVG/main" r:embed="rId19"/>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bookmarkEnd w:id="40"/>
      <w:bookmarkEnd w:id="41"/>
    </w:p>
    <w:p w14:paraId="256319B1" w14:textId="77777777" w:rsidR="0008260A" w:rsidRDefault="0008260A" w:rsidP="009B553B">
      <w:pPr>
        <w:spacing w:line="276" w:lineRule="auto"/>
        <w:jc w:val="both"/>
        <w:rPr>
          <w:lang w:val="en-GB"/>
        </w:rPr>
      </w:pPr>
    </w:p>
    <w:p w14:paraId="03D23D63" w14:textId="3389B0B8" w:rsidR="00BA5B66" w:rsidRPr="00BA5B66" w:rsidRDefault="00BA5B66" w:rsidP="009B553B">
      <w:pPr>
        <w:pStyle w:val="Heading4"/>
        <w:spacing w:line="276" w:lineRule="auto"/>
        <w:rPr>
          <w:lang w:val="en-GB"/>
        </w:rPr>
      </w:pPr>
      <w:r w:rsidRPr="00BA5B66">
        <w:rPr>
          <w:lang w:val="en-GB"/>
        </w:rPr>
        <w:t>Time</w:t>
      </w:r>
    </w:p>
    <w:p w14:paraId="736544B0" w14:textId="4CC2702D" w:rsidR="00BA5B66" w:rsidRPr="000C3AE6" w:rsidRDefault="00BA5B66" w:rsidP="009B553B">
      <w:pPr>
        <w:spacing w:line="276" w:lineRule="auto"/>
        <w:jc w:val="both"/>
        <w:rPr>
          <w:rFonts w:asciiTheme="minorHAnsi" w:hAnsiTheme="minorHAnsi"/>
          <w:b/>
          <w:bCs/>
          <w:lang w:val="en-GB"/>
        </w:rPr>
      </w:pPr>
      <w:r w:rsidRPr="000C3AE6">
        <w:rPr>
          <w:rFonts w:asciiTheme="minorHAnsi" w:hAnsiTheme="minorHAnsi"/>
          <w:b/>
          <w:bCs/>
          <w:lang w:val="en-GB"/>
        </w:rPr>
        <w:t>Proactive and Reactive</w:t>
      </w:r>
      <w:r w:rsidRPr="000C3AE6">
        <w:rPr>
          <w:rFonts w:asciiTheme="minorHAnsi" w:hAnsiTheme="minorHAnsi"/>
          <w:lang w:val="en-GB"/>
        </w:rPr>
        <w:t xml:space="preserve"> – Depending on the variable to be adapted, the system will act in a proactive or reactive manner. Variables such as temperature, humidity, and CO2 levels, where it is possible to run predictions regarding their future </w:t>
      </w:r>
      <w:r w:rsidR="00B7269F" w:rsidRPr="000C3AE6">
        <w:rPr>
          <w:rFonts w:asciiTheme="minorHAnsi" w:hAnsiTheme="minorHAnsi"/>
          <w:lang w:val="en-GB"/>
        </w:rPr>
        <w:t>behaviour</w:t>
      </w:r>
      <w:r w:rsidRPr="000C3AE6">
        <w:rPr>
          <w:rFonts w:asciiTheme="minorHAnsi" w:hAnsiTheme="minorHAnsi"/>
          <w:lang w:val="en-GB"/>
        </w:rPr>
        <w:t xml:space="preserve">, allow the system to perform the adaptation before critical levels are reached. However, for light levels, the system will detect when daylight is over to activate the artificial lights. </w:t>
      </w:r>
    </w:p>
    <w:p w14:paraId="0F08F98B" w14:textId="77777777" w:rsidR="00BA5B66" w:rsidRPr="000C3AE6" w:rsidRDefault="00BA5B66" w:rsidP="009B553B">
      <w:pPr>
        <w:spacing w:line="276" w:lineRule="auto"/>
        <w:jc w:val="both"/>
        <w:rPr>
          <w:rFonts w:asciiTheme="minorHAnsi" w:hAnsiTheme="minorHAnsi"/>
          <w:lang w:val="en-GB"/>
        </w:rPr>
      </w:pPr>
      <w:r w:rsidRPr="000C3AE6">
        <w:rPr>
          <w:rFonts w:asciiTheme="minorHAnsi" w:hAnsiTheme="minorHAnsi"/>
          <w:b/>
          <w:bCs/>
          <w:lang w:val="en-GB"/>
        </w:rPr>
        <w:t>Continuous monitoring</w:t>
      </w:r>
      <w:r w:rsidRPr="000C3AE6">
        <w:rPr>
          <w:rFonts w:asciiTheme="minorHAnsi" w:hAnsiTheme="minorHAnsi"/>
          <w:lang w:val="en-GB"/>
        </w:rPr>
        <w:t xml:space="preserve"> – The monitoring will be constant regardless of the variable values.</w:t>
      </w:r>
    </w:p>
    <w:p w14:paraId="0099DD07" w14:textId="77777777" w:rsidR="00BA5B66" w:rsidRPr="00BD2E7D" w:rsidRDefault="00BA5B66" w:rsidP="009B553B">
      <w:pPr>
        <w:pStyle w:val="Heading4"/>
        <w:spacing w:line="276" w:lineRule="auto"/>
        <w:rPr>
          <w:b w:val="0"/>
          <w:bCs w:val="0"/>
          <w:lang w:val="en-GB"/>
        </w:rPr>
      </w:pPr>
      <w:r w:rsidRPr="00BD2E7D">
        <w:rPr>
          <w:b w:val="0"/>
          <w:bCs w:val="0"/>
          <w:lang w:val="en-GB"/>
        </w:rPr>
        <w:t>Reason</w:t>
      </w:r>
    </w:p>
    <w:p w14:paraId="01D06427" w14:textId="52634306" w:rsidR="00BA5B66" w:rsidRPr="00EE2BE0" w:rsidRDefault="00BA5B66" w:rsidP="009B553B">
      <w:pPr>
        <w:spacing w:line="276" w:lineRule="auto"/>
        <w:jc w:val="both"/>
        <w:rPr>
          <w:rFonts w:asciiTheme="minorHAnsi" w:hAnsiTheme="minorHAnsi" w:cstheme="majorHAnsi"/>
          <w:b/>
          <w:bCs/>
          <w:lang w:val="en-GB"/>
        </w:rPr>
      </w:pPr>
      <w:r w:rsidRPr="00EE2BE0">
        <w:rPr>
          <w:rFonts w:asciiTheme="minorHAnsi" w:hAnsiTheme="minorHAnsi" w:cstheme="majorHAnsi"/>
          <w:b/>
          <w:bCs/>
          <w:lang w:val="en-GB"/>
        </w:rPr>
        <w:t>Change in the Context</w:t>
      </w:r>
      <w:r w:rsidRPr="00EE2BE0">
        <w:rPr>
          <w:rFonts w:asciiTheme="minorHAnsi" w:hAnsiTheme="minorHAnsi" w:cstheme="majorHAnsi"/>
          <w:lang w:val="en-GB"/>
        </w:rPr>
        <w:t xml:space="preserve"> – Adaptation is necessary due to changes in key variables—temperature, relative humidity, light, and CO2 concentration—to prevent any of them from exceeding expected ranges or </w:t>
      </w:r>
      <w:r w:rsidR="00303955" w:rsidRPr="00EE2BE0">
        <w:rPr>
          <w:rFonts w:asciiTheme="minorHAnsi" w:hAnsiTheme="minorHAnsi" w:cstheme="majorHAnsi"/>
          <w:lang w:val="en-GB"/>
        </w:rPr>
        <w:t>behaviours</w:t>
      </w:r>
      <w:r w:rsidRPr="00EE2BE0">
        <w:rPr>
          <w:rFonts w:asciiTheme="minorHAnsi" w:hAnsiTheme="minorHAnsi" w:cstheme="majorHAnsi"/>
          <w:lang w:val="en-GB"/>
        </w:rPr>
        <w:t>.</w:t>
      </w:r>
    </w:p>
    <w:p w14:paraId="329ED801" w14:textId="77777777" w:rsidR="00BA5B66" w:rsidRPr="00EE2BE0" w:rsidRDefault="00BA5B66" w:rsidP="009B553B">
      <w:pPr>
        <w:spacing w:line="276" w:lineRule="auto"/>
        <w:jc w:val="both"/>
        <w:rPr>
          <w:rFonts w:asciiTheme="minorHAnsi" w:hAnsiTheme="minorHAnsi" w:cstheme="majorHAnsi"/>
          <w:lang w:val="en-GB"/>
        </w:rPr>
      </w:pPr>
      <w:r w:rsidRPr="00EE2BE0">
        <w:rPr>
          <w:rFonts w:asciiTheme="minorHAnsi" w:hAnsiTheme="minorHAnsi" w:cstheme="majorHAnsi"/>
          <w:b/>
          <w:bCs/>
          <w:lang w:val="en-GB"/>
        </w:rPr>
        <w:t>Change Cause by the User(s)</w:t>
      </w:r>
      <w:r w:rsidRPr="00EE2BE0">
        <w:rPr>
          <w:rFonts w:asciiTheme="minorHAnsi" w:hAnsiTheme="minorHAnsi" w:cstheme="majorHAnsi"/>
          <w:lang w:val="en-GB"/>
        </w:rPr>
        <w:t xml:space="preserve"> – Adaptation can also occur due change in the type of crop selected by the user. Each crop requires a different threshold for the key variables.</w:t>
      </w:r>
    </w:p>
    <w:p w14:paraId="0438536F" w14:textId="77777777" w:rsidR="00BA5B66" w:rsidRPr="00BD2E7D" w:rsidRDefault="00BA5B66" w:rsidP="009B553B">
      <w:pPr>
        <w:pStyle w:val="Heading4"/>
        <w:spacing w:line="276" w:lineRule="auto"/>
        <w:rPr>
          <w:b w:val="0"/>
          <w:bCs w:val="0"/>
          <w:lang w:val="en-GB"/>
        </w:rPr>
      </w:pPr>
      <w:r w:rsidRPr="00BD2E7D">
        <w:rPr>
          <w:b w:val="0"/>
          <w:bCs w:val="0"/>
          <w:lang w:val="en-GB"/>
        </w:rPr>
        <w:t>Technique</w:t>
      </w:r>
    </w:p>
    <w:p w14:paraId="7B8159F8" w14:textId="77777777" w:rsidR="00BA5B66" w:rsidRPr="00EE2BE0" w:rsidRDefault="00BA5B66" w:rsidP="00303955">
      <w:pPr>
        <w:pStyle w:val="ListParagraph"/>
        <w:numPr>
          <w:ilvl w:val="0"/>
          <w:numId w:val="15"/>
        </w:numPr>
        <w:spacing w:line="276" w:lineRule="auto"/>
        <w:jc w:val="both"/>
        <w:rPr>
          <w:rFonts w:asciiTheme="minorHAnsi" w:hAnsiTheme="minorHAnsi"/>
          <w:b/>
          <w:bCs/>
          <w:lang w:val="en-GB"/>
        </w:rPr>
      </w:pPr>
      <w:r w:rsidRPr="00EE2BE0">
        <w:rPr>
          <w:rFonts w:asciiTheme="minorHAnsi" w:hAnsiTheme="minorHAnsi"/>
          <w:b/>
          <w:bCs/>
          <w:lang w:val="en-GB"/>
        </w:rPr>
        <w:t>Context Adaptation</w:t>
      </w:r>
      <w:r w:rsidRPr="00EE2BE0">
        <w:rPr>
          <w:rFonts w:asciiTheme="minorHAnsi" w:hAnsiTheme="minorHAnsi"/>
          <w:lang w:val="en-GB"/>
        </w:rPr>
        <w:t xml:space="preserve"> – The system keeps track of the key variables, and when one of them goes out of the expected range, one of the actuators (fans, heaters, hatches, pump, LED lights, and CO2 injector) is activated to modify the context to a desired state.</w:t>
      </w:r>
    </w:p>
    <w:p w14:paraId="6650205A" w14:textId="77777777" w:rsidR="00BA5B66" w:rsidRPr="00BD2E7D" w:rsidRDefault="00BA5B66" w:rsidP="009B553B">
      <w:pPr>
        <w:pStyle w:val="Heading4"/>
        <w:spacing w:line="276" w:lineRule="auto"/>
        <w:rPr>
          <w:b w:val="0"/>
          <w:bCs w:val="0"/>
          <w:lang w:val="en-GB"/>
        </w:rPr>
      </w:pPr>
      <w:r w:rsidRPr="00BD2E7D">
        <w:rPr>
          <w:b w:val="0"/>
          <w:bCs w:val="0"/>
          <w:lang w:val="en-GB"/>
        </w:rPr>
        <w:lastRenderedPageBreak/>
        <w:t>Level</w:t>
      </w:r>
    </w:p>
    <w:p w14:paraId="3C836EF7" w14:textId="01435A19" w:rsidR="00BA5B66" w:rsidRPr="00EE2BE0" w:rsidRDefault="00BA5B66" w:rsidP="00303955">
      <w:pPr>
        <w:pStyle w:val="ListParagraph"/>
        <w:numPr>
          <w:ilvl w:val="0"/>
          <w:numId w:val="14"/>
        </w:numPr>
        <w:spacing w:line="276" w:lineRule="auto"/>
        <w:jc w:val="both"/>
        <w:rPr>
          <w:rFonts w:asciiTheme="minorHAnsi" w:hAnsiTheme="minorHAnsi"/>
          <w:b/>
          <w:bCs/>
          <w:lang w:val="en-GB"/>
        </w:rPr>
      </w:pPr>
      <w:r w:rsidRPr="00EE2BE0">
        <w:rPr>
          <w:rFonts w:asciiTheme="minorHAnsi" w:hAnsiTheme="minorHAnsi"/>
          <w:b/>
          <w:bCs/>
          <w:lang w:val="en-GB"/>
        </w:rPr>
        <w:t xml:space="preserve">Application </w:t>
      </w:r>
      <w:r w:rsidRPr="00EE2BE0">
        <w:rPr>
          <w:rFonts w:asciiTheme="minorHAnsi" w:hAnsiTheme="minorHAnsi"/>
          <w:lang w:val="en-GB"/>
        </w:rPr>
        <w:t xml:space="preserve">- </w:t>
      </w:r>
      <w:r w:rsidRPr="00EE2BE0">
        <w:rPr>
          <w:rFonts w:asciiTheme="minorHAnsi" w:hAnsiTheme="minorHAnsi"/>
          <w:b/>
          <w:bCs/>
          <w:i/>
          <w:iCs/>
          <w:lang w:val="en-GB"/>
        </w:rPr>
        <w:t>Ensemble of Applications</w:t>
      </w:r>
      <w:r w:rsidRPr="00EE2BE0">
        <w:rPr>
          <w:rFonts w:asciiTheme="minorHAnsi" w:hAnsiTheme="minorHAnsi"/>
          <w:lang w:val="en-GB"/>
        </w:rPr>
        <w:t xml:space="preserve"> – The solution is deployed in a set of microservices, each responsible for one functionality of the solution. Since each service is specialized, each service can easily be replaced by another if needed.  </w:t>
      </w:r>
    </w:p>
    <w:p w14:paraId="1944BB38" w14:textId="77777777" w:rsidR="00BA5B66" w:rsidRPr="00EE2BE0" w:rsidRDefault="00BA5B66" w:rsidP="00303955">
      <w:pPr>
        <w:pStyle w:val="ListParagraph"/>
        <w:numPr>
          <w:ilvl w:val="0"/>
          <w:numId w:val="14"/>
        </w:numPr>
        <w:spacing w:line="276" w:lineRule="auto"/>
        <w:jc w:val="both"/>
        <w:rPr>
          <w:rFonts w:asciiTheme="minorHAnsi" w:hAnsiTheme="minorHAnsi"/>
        </w:rPr>
      </w:pPr>
      <w:r w:rsidRPr="00EE2BE0">
        <w:rPr>
          <w:rFonts w:asciiTheme="minorHAnsi" w:hAnsiTheme="minorHAnsi"/>
          <w:b/>
          <w:bCs/>
          <w:lang w:val="en-GB"/>
        </w:rPr>
        <w:t xml:space="preserve">Context </w:t>
      </w:r>
      <w:r w:rsidRPr="00EE2BE0">
        <w:rPr>
          <w:rFonts w:asciiTheme="minorHAnsi" w:hAnsiTheme="minorHAnsi"/>
          <w:lang w:val="en-GB"/>
        </w:rPr>
        <w:t xml:space="preserve">– </w:t>
      </w:r>
      <w:r w:rsidRPr="00EE2BE0">
        <w:rPr>
          <w:rFonts w:asciiTheme="minorHAnsi" w:hAnsiTheme="minorHAnsi"/>
        </w:rPr>
        <w:t>The system responds to changes in the environment to maintain the variables within desirable ranges for optimal crop yield through its actuators.</w:t>
      </w:r>
    </w:p>
    <w:p w14:paraId="46A5F1D2" w14:textId="77777777" w:rsidR="00BA5B66" w:rsidRPr="00BD2E7D" w:rsidRDefault="00BA5B66" w:rsidP="009B553B">
      <w:pPr>
        <w:pStyle w:val="Heading4"/>
        <w:spacing w:line="276" w:lineRule="auto"/>
        <w:rPr>
          <w:lang w:val="en-GB"/>
        </w:rPr>
      </w:pPr>
      <w:r w:rsidRPr="00BD2E7D">
        <w:rPr>
          <w:b w:val="0"/>
          <w:bCs w:val="0"/>
          <w:lang w:val="en-GB"/>
        </w:rPr>
        <w:t>Adaptation Control</w:t>
      </w:r>
    </w:p>
    <w:p w14:paraId="63E076BC" w14:textId="3EAD28C2" w:rsidR="00BA5B66" w:rsidRPr="00EE2BE0" w:rsidRDefault="00BA5B66" w:rsidP="00303955">
      <w:pPr>
        <w:pStyle w:val="ListParagraph"/>
        <w:numPr>
          <w:ilvl w:val="0"/>
          <w:numId w:val="13"/>
        </w:numPr>
        <w:spacing w:line="276" w:lineRule="auto"/>
        <w:jc w:val="both"/>
        <w:rPr>
          <w:rFonts w:asciiTheme="minorHAnsi" w:hAnsiTheme="minorHAnsi"/>
          <w:lang w:val="en-GB"/>
        </w:rPr>
      </w:pPr>
      <w:r w:rsidRPr="00EE2BE0">
        <w:rPr>
          <w:rFonts w:asciiTheme="minorHAnsi" w:hAnsiTheme="minorHAnsi"/>
          <w:b/>
          <w:bCs/>
          <w:lang w:val="en-GB"/>
        </w:rPr>
        <w:t>Approach</w:t>
      </w:r>
      <w:r w:rsidRPr="00EE2BE0">
        <w:rPr>
          <w:rFonts w:asciiTheme="minorHAnsi" w:hAnsiTheme="minorHAnsi"/>
          <w:lang w:val="en-GB"/>
        </w:rPr>
        <w:t xml:space="preserve"> - </w:t>
      </w:r>
      <w:r w:rsidRPr="00EE2BE0">
        <w:rPr>
          <w:rFonts w:asciiTheme="minorHAnsi" w:hAnsiTheme="minorHAnsi"/>
          <w:b/>
          <w:bCs/>
          <w:i/>
          <w:iCs/>
          <w:lang w:val="en-GB"/>
        </w:rPr>
        <w:t>External Approach</w:t>
      </w:r>
      <w:r w:rsidRPr="00EE2BE0">
        <w:rPr>
          <w:rFonts w:asciiTheme="minorHAnsi" w:hAnsiTheme="minorHAnsi"/>
          <w:lang w:val="en-GB"/>
        </w:rPr>
        <w:t xml:space="preserve"> – </w:t>
      </w:r>
      <w:r w:rsidRPr="00EE2BE0">
        <w:rPr>
          <w:rFonts w:asciiTheme="minorHAnsi" w:hAnsiTheme="minorHAnsi"/>
        </w:rPr>
        <w:t>The system adaptation is separated from the managed resources. Sensors observe the key variables and send the values to a controlled central system that makes decisions based on the adaptation goals and predictions.</w:t>
      </w:r>
    </w:p>
    <w:p w14:paraId="7B319DB6" w14:textId="43511705" w:rsidR="00BA5B66" w:rsidRPr="00EE2BE0" w:rsidRDefault="00BA5B66" w:rsidP="00303955">
      <w:pPr>
        <w:pStyle w:val="ListParagraph"/>
        <w:numPr>
          <w:ilvl w:val="0"/>
          <w:numId w:val="13"/>
        </w:numPr>
        <w:spacing w:line="276" w:lineRule="auto"/>
        <w:jc w:val="both"/>
        <w:rPr>
          <w:rFonts w:asciiTheme="minorHAnsi" w:hAnsiTheme="minorHAnsi"/>
          <w:lang w:val="en-GB"/>
        </w:rPr>
      </w:pPr>
      <w:r w:rsidRPr="00EE2BE0">
        <w:rPr>
          <w:rFonts w:asciiTheme="minorHAnsi" w:hAnsiTheme="minorHAnsi"/>
          <w:b/>
          <w:bCs/>
          <w:lang w:val="en-GB"/>
        </w:rPr>
        <w:t xml:space="preserve">Adaptation Decision Criteria </w:t>
      </w:r>
      <w:r w:rsidRPr="00EE2BE0">
        <w:rPr>
          <w:rFonts w:asciiTheme="minorHAnsi" w:hAnsiTheme="minorHAnsi"/>
          <w:lang w:val="en-GB"/>
        </w:rPr>
        <w:t xml:space="preserve">– </w:t>
      </w:r>
      <w:r w:rsidRPr="00EE2BE0">
        <w:rPr>
          <w:rFonts w:asciiTheme="minorHAnsi" w:hAnsiTheme="minorHAnsi"/>
          <w:b/>
          <w:bCs/>
          <w:i/>
          <w:iCs/>
          <w:lang w:val="en-GB"/>
        </w:rPr>
        <w:t xml:space="preserve">Goals </w:t>
      </w:r>
      <w:r w:rsidRPr="00EE2BE0">
        <w:rPr>
          <w:rFonts w:asciiTheme="minorHAnsi" w:hAnsiTheme="minorHAnsi"/>
          <w:lang w:val="en-GB"/>
        </w:rPr>
        <w:t>- The adaptation must happen based on a set of adaptation goals.</w:t>
      </w:r>
    </w:p>
    <w:p w14:paraId="50B162F2" w14:textId="77777777" w:rsidR="00BA5B66" w:rsidRPr="00EE2BE0" w:rsidRDefault="00BA5B66" w:rsidP="00303955">
      <w:pPr>
        <w:pStyle w:val="ListParagraph"/>
        <w:numPr>
          <w:ilvl w:val="0"/>
          <w:numId w:val="13"/>
        </w:numPr>
        <w:spacing w:line="276" w:lineRule="auto"/>
        <w:jc w:val="both"/>
        <w:rPr>
          <w:rFonts w:asciiTheme="minorHAnsi" w:hAnsiTheme="minorHAnsi"/>
          <w:lang w:val="en-GB"/>
        </w:rPr>
      </w:pPr>
      <w:r w:rsidRPr="00EE2BE0">
        <w:rPr>
          <w:rFonts w:asciiTheme="minorHAnsi" w:hAnsiTheme="minorHAnsi"/>
          <w:b/>
          <w:bCs/>
          <w:lang w:val="en-GB"/>
        </w:rPr>
        <w:t xml:space="preserve">Degree of Decentralization – </w:t>
      </w:r>
      <w:r w:rsidRPr="00EE2BE0">
        <w:rPr>
          <w:rFonts w:asciiTheme="minorHAnsi" w:hAnsiTheme="minorHAnsi"/>
          <w:b/>
          <w:bCs/>
          <w:i/>
          <w:iCs/>
          <w:lang w:val="en-GB"/>
        </w:rPr>
        <w:t>Centralized</w:t>
      </w:r>
      <w:r w:rsidRPr="00EE2BE0">
        <w:rPr>
          <w:rFonts w:asciiTheme="minorHAnsi" w:hAnsiTheme="minorHAnsi"/>
          <w:lang w:val="en-GB"/>
        </w:rPr>
        <w:t xml:space="preserve"> - The adaptation control is centralized. In other words, a unique subsystem will be responsible for implementing the adaptation logic based on monitoring the context and resources.</w:t>
      </w:r>
    </w:p>
    <w:p w14:paraId="535086BD" w14:textId="77777777" w:rsidR="00BA5B66" w:rsidRDefault="00BA5B66" w:rsidP="009B553B">
      <w:pPr>
        <w:spacing w:line="276" w:lineRule="auto"/>
        <w:jc w:val="both"/>
        <w:rPr>
          <w:lang w:val="en-GB"/>
        </w:rPr>
      </w:pPr>
    </w:p>
    <w:p w14:paraId="6241C00F" w14:textId="32F9ADA5" w:rsidR="00095C65" w:rsidRPr="00095C65" w:rsidRDefault="00BA5B66" w:rsidP="0059425B">
      <w:pPr>
        <w:pStyle w:val="Heading1"/>
      </w:pPr>
      <w:bookmarkStart w:id="42" w:name="_Toc184928751"/>
      <w:bookmarkStart w:id="43" w:name="_Toc184928864"/>
      <w:bookmarkStart w:id="44" w:name="_Toc185452065"/>
      <w:bookmarkStart w:id="45" w:name="_Toc190632789"/>
      <w:r w:rsidRPr="00BD2E7D">
        <w:t>Adaptation goals</w:t>
      </w:r>
      <w:bookmarkEnd w:id="42"/>
      <w:bookmarkEnd w:id="43"/>
      <w:bookmarkEnd w:id="44"/>
      <w:bookmarkEnd w:id="45"/>
    </w:p>
    <w:p w14:paraId="4A70236D" w14:textId="3CD140C9" w:rsidR="00547B08" w:rsidRPr="001202F8" w:rsidRDefault="00547B08" w:rsidP="00547B08">
      <w:pPr>
        <w:rPr>
          <w:rFonts w:asciiTheme="minorHAnsi" w:hAnsiTheme="minorHAnsi"/>
        </w:rPr>
      </w:pPr>
      <w:r w:rsidRPr="001202F8">
        <w:rPr>
          <w:rFonts w:asciiTheme="minorHAnsi" w:hAnsiTheme="minorHAnsi"/>
        </w:rPr>
        <w:t xml:space="preserve">Below are listed the goals </w:t>
      </w:r>
      <w:r w:rsidR="001202F8" w:rsidRPr="001202F8">
        <w:rPr>
          <w:rFonts w:asciiTheme="minorHAnsi" w:hAnsiTheme="minorHAnsi"/>
        </w:rPr>
        <w:t>that must be achieved by the system.</w:t>
      </w:r>
      <w:r w:rsidR="00465A43">
        <w:rPr>
          <w:rFonts w:asciiTheme="minorHAnsi" w:hAnsiTheme="minorHAnsi"/>
        </w:rPr>
        <w:t xml:space="preserve"> </w:t>
      </w:r>
      <w:r w:rsidR="003A5F72" w:rsidRPr="00B629A2">
        <w:rPr>
          <w:rFonts w:asciiTheme="minorHAnsi" w:hAnsiTheme="minorHAnsi"/>
        </w:rPr>
        <w:t>Th</w:t>
      </w:r>
      <w:r w:rsidR="00B629A2" w:rsidRPr="00B629A2">
        <w:rPr>
          <w:rFonts w:asciiTheme="minorHAnsi" w:hAnsiTheme="minorHAnsi"/>
        </w:rPr>
        <w:t>e</w:t>
      </w:r>
      <w:r w:rsidR="00B629A2">
        <w:rPr>
          <w:rFonts w:asciiTheme="minorHAnsi" w:hAnsiTheme="minorHAnsi"/>
        </w:rPr>
        <w:t xml:space="preserve"> values highlighted in bold</w:t>
      </w:r>
      <w:r w:rsidR="001E00A1">
        <w:rPr>
          <w:rFonts w:asciiTheme="minorHAnsi" w:hAnsiTheme="minorHAnsi"/>
        </w:rPr>
        <w:t xml:space="preserve"> </w:t>
      </w:r>
      <w:r w:rsidR="007267A7">
        <w:rPr>
          <w:rFonts w:asciiTheme="minorHAnsi" w:hAnsiTheme="minorHAnsi"/>
        </w:rPr>
        <w:t>should be configured in a specific file depending on the type of crop monitored.</w:t>
      </w:r>
    </w:p>
    <w:p w14:paraId="3B5C8765" w14:textId="77777777" w:rsidR="00CD5873" w:rsidRPr="00CD5873" w:rsidRDefault="00CD5873" w:rsidP="00CD5873"/>
    <w:tbl>
      <w:tblPr>
        <w:tblStyle w:val="GridTable4-Accent5"/>
        <w:tblW w:w="0" w:type="auto"/>
        <w:tblLook w:val="04A0" w:firstRow="1" w:lastRow="0" w:firstColumn="1" w:lastColumn="0" w:noHBand="0" w:noVBand="1"/>
      </w:tblPr>
      <w:tblGrid>
        <w:gridCol w:w="3236"/>
        <w:gridCol w:w="3236"/>
        <w:gridCol w:w="3237"/>
      </w:tblGrid>
      <w:tr w:rsidR="00BA5B66" w:rsidRPr="00BD2E7D" w14:paraId="307A815A" w14:textId="77777777" w:rsidTr="4EB5B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tcPr>
          <w:p w14:paraId="3639939A" w14:textId="77777777" w:rsidR="00BA5B66" w:rsidRPr="00CC019E" w:rsidRDefault="00BA5B66" w:rsidP="009B553B">
            <w:pPr>
              <w:spacing w:line="276" w:lineRule="auto"/>
              <w:jc w:val="center"/>
              <w:rPr>
                <w:rFonts w:asciiTheme="minorHAnsi" w:hAnsiTheme="minorHAnsi" w:cstheme="minorBidi"/>
                <w:sz w:val="22"/>
                <w:szCs w:val="22"/>
              </w:rPr>
            </w:pPr>
            <w:r w:rsidRPr="00CC019E">
              <w:rPr>
                <w:rFonts w:asciiTheme="minorHAnsi" w:hAnsiTheme="minorHAnsi" w:cstheme="minorBidi"/>
                <w:sz w:val="22"/>
                <w:szCs w:val="22"/>
              </w:rPr>
              <w:t>Goal</w:t>
            </w:r>
          </w:p>
        </w:tc>
        <w:tc>
          <w:tcPr>
            <w:tcW w:w="3236" w:type="dxa"/>
          </w:tcPr>
          <w:p w14:paraId="59E05921" w14:textId="77777777" w:rsidR="00BA5B66" w:rsidRPr="00CC019E" w:rsidRDefault="00BA5B66"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CC019E">
              <w:rPr>
                <w:rFonts w:asciiTheme="minorHAnsi" w:hAnsiTheme="minorHAnsi" w:cstheme="minorBidi"/>
                <w:sz w:val="22"/>
                <w:szCs w:val="22"/>
              </w:rPr>
              <w:t>Description</w:t>
            </w:r>
          </w:p>
        </w:tc>
        <w:tc>
          <w:tcPr>
            <w:tcW w:w="3237" w:type="dxa"/>
          </w:tcPr>
          <w:p w14:paraId="0EC82D32" w14:textId="77777777" w:rsidR="00BA5B66" w:rsidRPr="00CC019E" w:rsidRDefault="00BA5B66" w:rsidP="009B553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CC019E">
              <w:rPr>
                <w:rFonts w:asciiTheme="minorHAnsi" w:hAnsiTheme="minorHAnsi" w:cstheme="minorBidi"/>
                <w:sz w:val="22"/>
                <w:szCs w:val="22"/>
              </w:rPr>
              <w:t>Evaluation Metric</w:t>
            </w:r>
          </w:p>
        </w:tc>
      </w:tr>
      <w:tr w:rsidR="00BA5B66" w:rsidRPr="00BD2E7D" w14:paraId="1196BF1D" w14:textId="77777777" w:rsidTr="4EB5B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vAlign w:val="center"/>
          </w:tcPr>
          <w:p w14:paraId="66C11749" w14:textId="77777777" w:rsidR="00BA5B66" w:rsidRPr="00CC019E" w:rsidRDefault="00BA5B66" w:rsidP="009B553B">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an ideal temperature range for the crop</w:t>
            </w:r>
          </w:p>
        </w:tc>
        <w:tc>
          <w:tcPr>
            <w:tcW w:w="3236" w:type="dxa"/>
            <w:vAlign w:val="center"/>
          </w:tcPr>
          <w:p w14:paraId="18A73133" w14:textId="77777777" w:rsidR="00BA5B66" w:rsidRPr="00CC019E" w:rsidRDefault="00BA5B66" w:rsidP="009B553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temperature must be between an upper limit and a lower limit.</w:t>
            </w:r>
          </w:p>
        </w:tc>
        <w:tc>
          <w:tcPr>
            <w:tcW w:w="3237" w:type="dxa"/>
            <w:vAlign w:val="center"/>
          </w:tcPr>
          <w:p w14:paraId="611737A9" w14:textId="21B7E794" w:rsidR="00BA5B66" w:rsidRPr="00CC019E" w:rsidRDefault="00BA5B66" w:rsidP="009B553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14:paraId="52BF28D5" w14:textId="273BD48F" w:rsidR="00BA5B66" w:rsidRPr="00B629A2" w:rsidRDefault="00BA5B66" w:rsidP="009B553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temperature (Co)</w:t>
            </w:r>
          </w:p>
          <w:p w14:paraId="0A8E5670" w14:textId="77777777" w:rsidR="00BA5B66" w:rsidRPr="00CC019E" w:rsidRDefault="00BA5B66" w:rsidP="009B553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r w:rsidR="00BA5B66" w:rsidRPr="00BD2E7D" w14:paraId="45F8E08B" w14:textId="77777777" w:rsidTr="4EB5B1DE">
        <w:tc>
          <w:tcPr>
            <w:cnfStyle w:val="001000000000" w:firstRow="0" w:lastRow="0" w:firstColumn="1" w:lastColumn="0" w:oddVBand="0" w:evenVBand="0" w:oddHBand="0" w:evenHBand="0" w:firstRowFirstColumn="0" w:firstRowLastColumn="0" w:lastRowFirstColumn="0" w:lastRowLastColumn="0"/>
            <w:tcW w:w="3236" w:type="dxa"/>
            <w:vAlign w:val="center"/>
          </w:tcPr>
          <w:p w14:paraId="5F2E6664" w14:textId="77777777" w:rsidR="00BA5B66" w:rsidRPr="00CC019E" w:rsidRDefault="00BA5B66" w:rsidP="009B553B">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relative humidity levels range for the crop</w:t>
            </w:r>
          </w:p>
        </w:tc>
        <w:tc>
          <w:tcPr>
            <w:tcW w:w="3236" w:type="dxa"/>
            <w:vAlign w:val="center"/>
          </w:tcPr>
          <w:p w14:paraId="121B06A3" w14:textId="77777777"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humidity must be between an upper limit and a lower limit.</w:t>
            </w:r>
          </w:p>
        </w:tc>
        <w:tc>
          <w:tcPr>
            <w:tcW w:w="3237" w:type="dxa"/>
            <w:vAlign w:val="center"/>
          </w:tcPr>
          <w:p w14:paraId="31DA5BCE" w14:textId="3D5649D7"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14:paraId="2100B758" w14:textId="77777777" w:rsidR="00BA5B66" w:rsidRPr="00B629A2"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humidity %</w:t>
            </w:r>
          </w:p>
          <w:p w14:paraId="338665B7" w14:textId="77777777"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r w:rsidR="00BA5B66" w:rsidRPr="00BD2E7D" w14:paraId="7A57F07F" w14:textId="77777777" w:rsidTr="4EB5B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6" w:type="dxa"/>
            <w:vAlign w:val="center"/>
          </w:tcPr>
          <w:p w14:paraId="77CAFDC6" w14:textId="6F588A86" w:rsidR="00BA5B66" w:rsidRPr="00CC019E" w:rsidRDefault="00BA5B66" w:rsidP="009B553B">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 xml:space="preserve">Provide </w:t>
            </w:r>
            <w:r w:rsidR="00E33A21">
              <w:rPr>
                <w:rFonts w:asciiTheme="minorHAnsi" w:hAnsiTheme="minorHAnsi" w:cstheme="minorBidi"/>
                <w:b w:val="0"/>
                <w:bCs w:val="0"/>
              </w:rPr>
              <w:t>X</w:t>
            </w:r>
            <w:r w:rsidRPr="00CC019E">
              <w:rPr>
                <w:rFonts w:asciiTheme="minorHAnsi" w:hAnsiTheme="minorHAnsi" w:cstheme="minorBidi"/>
                <w:b w:val="0"/>
                <w:bCs w:val="0"/>
              </w:rPr>
              <w:t xml:space="preserve">  </w:t>
            </w:r>
            <w:r w:rsidR="000F181F">
              <w:rPr>
                <w:rFonts w:asciiTheme="minorHAnsi" w:hAnsiTheme="minorHAnsi" w:cstheme="minorBidi"/>
                <w:b w:val="0"/>
                <w:bCs w:val="0"/>
              </w:rPr>
              <w:t>amount of</w:t>
            </w:r>
            <w:r w:rsidRPr="00CC019E">
              <w:rPr>
                <w:rFonts w:asciiTheme="minorHAnsi" w:hAnsiTheme="minorHAnsi" w:cstheme="minorBidi"/>
                <w:b w:val="0"/>
                <w:bCs w:val="0"/>
              </w:rPr>
              <w:t xml:space="preserve"> light exposure to the crop</w:t>
            </w:r>
          </w:p>
        </w:tc>
        <w:tc>
          <w:tcPr>
            <w:tcW w:w="3236" w:type="dxa"/>
            <w:vAlign w:val="center"/>
          </w:tcPr>
          <w:p w14:paraId="4176877F" w14:textId="2C6CA0A7" w:rsidR="00BA5B66" w:rsidRPr="00CC019E" w:rsidRDefault="00BA5B66" w:rsidP="009B553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 xml:space="preserve">A </w:t>
            </w:r>
            <w:r w:rsidR="00DE40F8">
              <w:rPr>
                <w:rFonts w:asciiTheme="minorHAnsi" w:hAnsiTheme="minorHAnsi" w:cstheme="minorBidi"/>
              </w:rPr>
              <w:t>specified</w:t>
            </w:r>
            <w:r w:rsidRPr="00CC019E">
              <w:rPr>
                <w:rFonts w:asciiTheme="minorHAnsi" w:hAnsiTheme="minorHAnsi" w:cstheme="minorBidi"/>
              </w:rPr>
              <w:t xml:space="preserve"> light </w:t>
            </w:r>
            <w:r w:rsidR="00DE40F8">
              <w:rPr>
                <w:rFonts w:asciiTheme="minorHAnsi" w:hAnsiTheme="minorHAnsi" w:cstheme="minorBidi"/>
              </w:rPr>
              <w:t xml:space="preserve"> intensity </w:t>
            </w:r>
            <w:r w:rsidRPr="00CC019E">
              <w:rPr>
                <w:rFonts w:asciiTheme="minorHAnsi" w:hAnsiTheme="minorHAnsi" w:cstheme="minorBidi"/>
              </w:rPr>
              <w:t>must</w:t>
            </w:r>
            <w:r w:rsidR="00E33A21">
              <w:rPr>
                <w:rFonts w:asciiTheme="minorHAnsi" w:hAnsiTheme="minorHAnsi" w:cstheme="minorBidi"/>
              </w:rPr>
              <w:t xml:space="preserve"> be</w:t>
            </w:r>
            <w:r w:rsidRPr="00CC019E">
              <w:rPr>
                <w:rFonts w:asciiTheme="minorHAnsi" w:hAnsiTheme="minorHAnsi" w:cstheme="minorBidi"/>
              </w:rPr>
              <w:t xml:space="preserve"> provide</w:t>
            </w:r>
            <w:r w:rsidR="00E33A21">
              <w:rPr>
                <w:rFonts w:asciiTheme="minorHAnsi" w:hAnsiTheme="minorHAnsi" w:cstheme="minorBidi"/>
              </w:rPr>
              <w:t xml:space="preserve">d </w:t>
            </w:r>
            <w:r w:rsidRPr="00CC019E">
              <w:rPr>
                <w:rFonts w:asciiTheme="minorHAnsi" w:hAnsiTheme="minorHAnsi" w:cstheme="minorBidi"/>
              </w:rPr>
              <w:t>to the crop</w:t>
            </w:r>
            <w:r w:rsidR="00953DAE">
              <w:rPr>
                <w:rFonts w:asciiTheme="minorHAnsi" w:hAnsiTheme="minorHAnsi" w:cstheme="minorBidi"/>
              </w:rPr>
              <w:t xml:space="preserve"> </w:t>
            </w:r>
          </w:p>
        </w:tc>
        <w:tc>
          <w:tcPr>
            <w:tcW w:w="3237" w:type="dxa"/>
            <w:vAlign w:val="center"/>
          </w:tcPr>
          <w:p w14:paraId="026F1A39" w14:textId="77777777" w:rsidR="00904149" w:rsidRDefault="00904149" w:rsidP="0090414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
                <w:bCs/>
              </w:rPr>
            </w:pPr>
            <w:r>
              <w:rPr>
                <w:rFonts w:asciiTheme="minorHAnsi" w:hAnsiTheme="minorHAnsi" w:cstheme="minorBidi"/>
                <w:b/>
                <w:bCs/>
              </w:rPr>
              <w:t>Available</w:t>
            </w:r>
            <w:r w:rsidR="005511FC">
              <w:rPr>
                <w:rFonts w:asciiTheme="minorHAnsi" w:hAnsiTheme="minorHAnsi" w:cstheme="minorBidi"/>
                <w:b/>
                <w:bCs/>
              </w:rPr>
              <w:t xml:space="preserve"> light </w:t>
            </w:r>
            <w:r w:rsidR="0099542C">
              <w:rPr>
                <w:rFonts w:asciiTheme="minorHAnsi" w:hAnsiTheme="minorHAnsi" w:cstheme="minorBidi"/>
                <w:b/>
                <w:bCs/>
              </w:rPr>
              <w:t>&gt;</w:t>
            </w:r>
            <w:r w:rsidR="00B76537">
              <w:rPr>
                <w:rFonts w:asciiTheme="minorHAnsi" w:hAnsiTheme="minorHAnsi" w:cstheme="minorBidi"/>
                <w:b/>
                <w:bCs/>
              </w:rPr>
              <w:t>=</w:t>
            </w:r>
          </w:p>
          <w:p w14:paraId="5B0C1A40" w14:textId="0E62E16F" w:rsidR="00BA5B66" w:rsidRPr="000E72DE" w:rsidRDefault="0057618C" w:rsidP="4EB5B1DE">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904149">
              <w:rPr>
                <w:rFonts w:asciiTheme="minorHAnsi" w:hAnsiTheme="minorHAnsi" w:cstheme="minorBidi"/>
              </w:rPr>
              <w:t>Lower</w:t>
            </w:r>
            <w:r w:rsidR="000E72DE">
              <w:rPr>
                <w:rFonts w:asciiTheme="minorHAnsi" w:hAnsiTheme="minorHAnsi" w:cstheme="minorBidi"/>
                <w:b/>
                <w:bCs/>
              </w:rPr>
              <w:t xml:space="preserve"> </w:t>
            </w:r>
            <w:r w:rsidR="000E72DE">
              <w:rPr>
                <w:rFonts w:asciiTheme="minorHAnsi" w:hAnsiTheme="minorHAnsi" w:cstheme="minorBidi"/>
              </w:rPr>
              <w:t>Light intensity limit</w:t>
            </w:r>
          </w:p>
        </w:tc>
      </w:tr>
      <w:tr w:rsidR="00BA5B66" w:rsidRPr="00BD2E7D" w14:paraId="6C03F860" w14:textId="77777777" w:rsidTr="4EB5B1DE">
        <w:tc>
          <w:tcPr>
            <w:cnfStyle w:val="001000000000" w:firstRow="0" w:lastRow="0" w:firstColumn="1" w:lastColumn="0" w:oddVBand="0" w:evenVBand="0" w:oddHBand="0" w:evenHBand="0" w:firstRowFirstColumn="0" w:firstRowLastColumn="0" w:lastRowFirstColumn="0" w:lastRowLastColumn="0"/>
            <w:tcW w:w="3236" w:type="dxa"/>
            <w:vAlign w:val="center"/>
          </w:tcPr>
          <w:p w14:paraId="1AB243E1" w14:textId="77777777" w:rsidR="00BA5B66" w:rsidRPr="00CC019E" w:rsidRDefault="00BA5B66" w:rsidP="009B553B">
            <w:pPr>
              <w:spacing w:line="276" w:lineRule="auto"/>
              <w:jc w:val="center"/>
              <w:rPr>
                <w:rFonts w:asciiTheme="minorHAnsi" w:hAnsiTheme="minorHAnsi" w:cstheme="minorBidi"/>
                <w:b w:val="0"/>
                <w:bCs w:val="0"/>
              </w:rPr>
            </w:pPr>
            <w:r w:rsidRPr="00CC019E">
              <w:rPr>
                <w:rFonts w:asciiTheme="minorHAnsi" w:hAnsiTheme="minorHAnsi" w:cstheme="minorBidi"/>
                <w:b w:val="0"/>
                <w:bCs w:val="0"/>
              </w:rPr>
              <w:t>Maintain CO2 levels in a range for the crop</w:t>
            </w:r>
          </w:p>
        </w:tc>
        <w:tc>
          <w:tcPr>
            <w:tcW w:w="3236" w:type="dxa"/>
            <w:vAlign w:val="center"/>
          </w:tcPr>
          <w:p w14:paraId="43E2DF70" w14:textId="77777777"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CC019E">
              <w:rPr>
                <w:rFonts w:asciiTheme="minorHAnsi" w:hAnsiTheme="minorHAnsi" w:cstheme="minorBidi"/>
              </w:rPr>
              <w:t>The CO2 levels must be between an upper limit and a lower limit.</w:t>
            </w:r>
          </w:p>
        </w:tc>
        <w:tc>
          <w:tcPr>
            <w:tcW w:w="3237" w:type="dxa"/>
            <w:vAlign w:val="center"/>
          </w:tcPr>
          <w:p w14:paraId="71A29736" w14:textId="325B996B"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Lower value &lt;</w:t>
            </w:r>
          </w:p>
          <w:p w14:paraId="058FF66C" w14:textId="77777777" w:rsidR="00BA5B66" w:rsidRPr="00B629A2"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B629A2">
              <w:rPr>
                <w:rFonts w:asciiTheme="minorHAnsi" w:hAnsiTheme="minorHAnsi" w:cstheme="minorBidi"/>
              </w:rPr>
              <w:t>CO2 value in ppm</w:t>
            </w:r>
          </w:p>
          <w:p w14:paraId="7EED2DD3" w14:textId="77777777" w:rsidR="00BA5B66" w:rsidRPr="00CC019E" w:rsidRDefault="00BA5B66" w:rsidP="009B553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rPr>
            </w:pPr>
            <w:r w:rsidRPr="00CC019E">
              <w:rPr>
                <w:rFonts w:asciiTheme="minorHAnsi" w:hAnsiTheme="minorHAnsi" w:cstheme="minorBidi"/>
                <w:b/>
                <w:bCs/>
              </w:rPr>
              <w:t>&lt; upper value</w:t>
            </w:r>
          </w:p>
        </w:tc>
      </w:tr>
    </w:tbl>
    <w:p w14:paraId="20F117CB" w14:textId="72432D76" w:rsidR="00095C65" w:rsidRPr="00095C65" w:rsidRDefault="00BA5B66" w:rsidP="0059425B">
      <w:pPr>
        <w:pStyle w:val="Heading1"/>
      </w:pPr>
      <w:bookmarkStart w:id="46" w:name="_Toc184928752"/>
      <w:bookmarkStart w:id="47" w:name="_Toc184928865"/>
      <w:bookmarkStart w:id="48" w:name="_Toc185452066"/>
      <w:bookmarkStart w:id="49" w:name="_Toc190632790"/>
      <w:r w:rsidRPr="00BD2E7D">
        <w:lastRenderedPageBreak/>
        <w:t>Decision Function</w:t>
      </w:r>
      <w:bookmarkEnd w:id="46"/>
      <w:bookmarkEnd w:id="47"/>
      <w:bookmarkEnd w:id="48"/>
      <w:bookmarkEnd w:id="49"/>
      <w:r w:rsidRPr="00BD2E7D">
        <w:t xml:space="preserve"> </w:t>
      </w:r>
    </w:p>
    <w:p w14:paraId="3A51C8AF" w14:textId="5E7C62A6" w:rsidR="00BA5B66" w:rsidRPr="002E3B36" w:rsidRDefault="00BA5B66" w:rsidP="002E3B36">
      <w:pPr>
        <w:pStyle w:val="Default"/>
        <w:spacing w:line="276" w:lineRule="auto"/>
        <w:jc w:val="both"/>
      </w:pPr>
      <w:r w:rsidRPr="00EE2BE0">
        <w:rPr>
          <w:rFonts w:asciiTheme="minorHAnsi" w:hAnsiTheme="minorHAnsi"/>
          <w:color w:val="auto"/>
        </w:rPr>
        <w:t xml:space="preserve">The decision-making functionality of the autonomic manager is built on a </w:t>
      </w:r>
      <w:r w:rsidRPr="00095C65">
        <w:rPr>
          <w:rFonts w:asciiTheme="minorHAnsi" w:hAnsiTheme="minorHAnsi"/>
          <w:b/>
          <w:bCs/>
          <w:color w:val="auto"/>
        </w:rPr>
        <w:t>rule-based</w:t>
      </w:r>
      <w:r w:rsidRPr="00EE2BE0">
        <w:rPr>
          <w:rFonts w:asciiTheme="minorHAnsi" w:hAnsiTheme="minorHAnsi"/>
          <w:color w:val="auto"/>
        </w:rPr>
        <w:t xml:space="preserve"> system. While the system is designed to achieve specific goals, it operates by relying on predefined rules that trigger actions in response to monitored variables, characterizing it as a rule-based approach.</w:t>
      </w:r>
    </w:p>
    <w:p w14:paraId="4EA53569" w14:textId="4341EA4A" w:rsidR="00BA5B66" w:rsidRDefault="00BA5B66" w:rsidP="00E32B52">
      <w:pPr>
        <w:pStyle w:val="Heading1"/>
      </w:pPr>
      <w:bookmarkStart w:id="50" w:name="_Toc184928754"/>
      <w:bookmarkStart w:id="51" w:name="_Toc184928867"/>
      <w:bookmarkStart w:id="52" w:name="_Toc185452068"/>
      <w:bookmarkStart w:id="53" w:name="_Toc190632791"/>
      <w:r w:rsidRPr="00BA5B66">
        <w:t>System Architecture</w:t>
      </w:r>
      <w:bookmarkEnd w:id="50"/>
      <w:bookmarkEnd w:id="51"/>
      <w:bookmarkEnd w:id="52"/>
      <w:bookmarkEnd w:id="53"/>
    </w:p>
    <w:p w14:paraId="64361884" w14:textId="790D3240" w:rsidR="0018764B" w:rsidRPr="003F10CF" w:rsidRDefault="0018764B" w:rsidP="0018764B">
      <w:pPr>
        <w:keepNext/>
        <w:spacing w:after="160" w:line="276" w:lineRule="auto"/>
        <w:jc w:val="both"/>
        <w:rPr>
          <w:rFonts w:asciiTheme="minorHAnsi" w:hAnsiTheme="minorHAnsi"/>
        </w:rPr>
      </w:pPr>
      <w:r w:rsidRPr="00F35AD1">
        <w:rPr>
          <w:rFonts w:asciiTheme="minorHAnsi" w:hAnsiTheme="minorHAnsi"/>
        </w:rPr>
        <w:t xml:space="preserve">The system architecture is illustrated in Figure 3, showcasing a microservice-based design with each component running in its own Docker container. For the sake of abstraction, the Broker component surrounds most of the other components, </w:t>
      </w:r>
      <w:r w:rsidRPr="006A02C8">
        <w:rPr>
          <w:rFonts w:asciiTheme="minorHAnsi" w:hAnsiTheme="minorHAnsi"/>
        </w:rPr>
        <w:t>meaning</w:t>
      </w:r>
      <w:r w:rsidRPr="00F35AD1">
        <w:rPr>
          <w:rFonts w:asciiTheme="minorHAnsi" w:hAnsiTheme="minorHAnsi"/>
        </w:rPr>
        <w:t xml:space="preserve"> that communication between these components is mediated by the Broker component which implements </w:t>
      </w:r>
      <w:r w:rsidRPr="006A02C8">
        <w:rPr>
          <w:rFonts w:asciiTheme="minorHAnsi" w:hAnsiTheme="minorHAnsi"/>
        </w:rPr>
        <w:t xml:space="preserve">the </w:t>
      </w:r>
      <w:r w:rsidRPr="00F35AD1">
        <w:rPr>
          <w:rFonts w:asciiTheme="minorHAnsi" w:hAnsiTheme="minorHAnsi"/>
        </w:rPr>
        <w:t>MQTT protocol.</w:t>
      </w:r>
      <w:r>
        <w:rPr>
          <w:rFonts w:asciiTheme="minorHAnsi" w:hAnsiTheme="minorHAnsi"/>
        </w:rPr>
        <w:t xml:space="preserve"> </w:t>
      </w:r>
      <w:r w:rsidRPr="006A02C8">
        <w:rPr>
          <w:rFonts w:asciiTheme="minorHAnsi" w:hAnsiTheme="minorHAnsi"/>
        </w:rPr>
        <w:t xml:space="preserve">The </w:t>
      </w:r>
      <w:r w:rsidR="00584832">
        <w:rPr>
          <w:rFonts w:asciiTheme="minorHAnsi" w:hAnsiTheme="minorHAnsi"/>
        </w:rPr>
        <w:t>nature and order</w:t>
      </w:r>
      <w:r w:rsidRPr="006A02C8">
        <w:rPr>
          <w:rFonts w:asciiTheme="minorHAnsi" w:hAnsiTheme="minorHAnsi"/>
        </w:rPr>
        <w:t xml:space="preserve"> of</w:t>
      </w:r>
      <w:r>
        <w:rPr>
          <w:rFonts w:asciiTheme="minorHAnsi" w:hAnsiTheme="minorHAnsi"/>
        </w:rPr>
        <w:t xml:space="preserve"> the communication between the components is </w:t>
      </w:r>
      <w:r w:rsidRPr="006A02C8">
        <w:rPr>
          <w:rFonts w:asciiTheme="minorHAnsi" w:hAnsiTheme="minorHAnsi"/>
        </w:rPr>
        <w:t>clarified</w:t>
      </w:r>
      <w:r>
        <w:rPr>
          <w:rFonts w:asciiTheme="minorHAnsi" w:hAnsiTheme="minorHAnsi"/>
        </w:rPr>
        <w:t xml:space="preserve"> by the Sequence Diagrams presented in </w:t>
      </w:r>
      <w:r w:rsidRPr="006A02C8">
        <w:rPr>
          <w:rFonts w:asciiTheme="minorHAnsi" w:hAnsiTheme="minorHAnsi"/>
        </w:rPr>
        <w:t xml:space="preserve">Figures 4 and 5 in </w:t>
      </w:r>
      <w:r>
        <w:rPr>
          <w:rFonts w:asciiTheme="minorHAnsi" w:hAnsiTheme="minorHAnsi"/>
        </w:rPr>
        <w:t>the section below.</w:t>
      </w:r>
    </w:p>
    <w:p w14:paraId="3D618FE4" w14:textId="2C4A2042" w:rsidR="00C77F9D" w:rsidRDefault="00923CB2" w:rsidP="00377ABD">
      <w:r>
        <w:rPr>
          <w:rFonts w:asciiTheme="minorHAnsi" w:hAnsiTheme="minorHAnsi"/>
          <w:noProof/>
        </w:rPr>
        <w:drawing>
          <wp:anchor distT="0" distB="0" distL="114300" distR="114300" simplePos="0" relativeHeight="251658254" behindDoc="0" locked="0" layoutInCell="1" allowOverlap="1" wp14:anchorId="2C2143C3" wp14:editId="52D7A0BD">
            <wp:simplePos x="0" y="0"/>
            <wp:positionH relativeFrom="column">
              <wp:posOffset>307975</wp:posOffset>
            </wp:positionH>
            <wp:positionV relativeFrom="paragraph">
              <wp:posOffset>204470</wp:posOffset>
            </wp:positionV>
            <wp:extent cx="5651500" cy="4127500"/>
            <wp:effectExtent l="0" t="0" r="0" b="0"/>
            <wp:wrapTopAndBottom/>
            <wp:docPr id="1779138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38956" name="Picture 2"/>
                    <pic:cNvPicPr/>
                  </pic:nvPicPr>
                  <pic:blipFill>
                    <a:blip r:embed="rId20"/>
                    <a:stretch>
                      <a:fillRect/>
                    </a:stretch>
                  </pic:blipFill>
                  <pic:spPr>
                    <a:xfrm>
                      <a:off x="0" y="0"/>
                      <a:ext cx="5651500" cy="4127500"/>
                    </a:xfrm>
                    <a:prstGeom prst="rect">
                      <a:avLst/>
                    </a:prstGeom>
                  </pic:spPr>
                </pic:pic>
              </a:graphicData>
            </a:graphic>
            <wp14:sizeRelH relativeFrom="page">
              <wp14:pctWidth>0</wp14:pctWidth>
            </wp14:sizeRelH>
            <wp14:sizeRelV relativeFrom="page">
              <wp14:pctHeight>0</wp14:pctHeight>
            </wp14:sizeRelV>
          </wp:anchor>
        </w:drawing>
      </w:r>
      <w:r w:rsidR="00120203">
        <w:rPr>
          <w:noProof/>
        </w:rPr>
        <mc:AlternateContent>
          <mc:Choice Requires="wps">
            <w:drawing>
              <wp:anchor distT="0" distB="0" distL="114300" distR="114300" simplePos="0" relativeHeight="251658255" behindDoc="0" locked="0" layoutInCell="1" allowOverlap="1" wp14:anchorId="04B047EB" wp14:editId="32C44F0E">
                <wp:simplePos x="0" y="0"/>
                <wp:positionH relativeFrom="column">
                  <wp:posOffset>304165</wp:posOffset>
                </wp:positionH>
                <wp:positionV relativeFrom="paragraph">
                  <wp:posOffset>4388485</wp:posOffset>
                </wp:positionV>
                <wp:extent cx="5664200" cy="635"/>
                <wp:effectExtent l="0" t="0" r="0" b="12065"/>
                <wp:wrapTopAndBottom/>
                <wp:docPr id="1301205645"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37FFC35F" w14:textId="5E9A4627" w:rsidR="00120203" w:rsidRPr="00A06B86" w:rsidRDefault="00120203" w:rsidP="00120203">
                            <w:pPr>
                              <w:pStyle w:val="Caption"/>
                              <w:jc w:val="center"/>
                              <w:rPr>
                                <w:noProof/>
                              </w:rPr>
                            </w:pPr>
                            <w:r>
                              <w:t xml:space="preserve">Figure </w:t>
                            </w:r>
                            <w:fldSimple w:instr=" SEQ Figure \* ARABIC ">
                              <w:r w:rsidR="005F2C7B">
                                <w:rPr>
                                  <w:noProof/>
                                </w:rPr>
                                <w:t>3</w:t>
                              </w:r>
                            </w:fldSimple>
                            <w:r>
                              <w:t xml:space="preserve"> </w:t>
                            </w:r>
                            <w:r w:rsidRPr="0088069F">
                              <w:t>System Architecture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7EB" id="_x0000_s1027" type="#_x0000_t202" style="position:absolute;margin-left:23.95pt;margin-top:345.55pt;width:44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oGmFwIAAD8EAAAOAAAAZHJzL2Uyb0RvYy54bWysU8Fu2zAMvQ/YPwi6L066NRi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" stroked="f">
                <v:textbox style="mso-fit-shape-to-text:t" inset="0,0,0,0">
                  <w:txbxContent>
                    <w:p w14:paraId="37FFC35F" w14:textId="5E9A4627" w:rsidR="00120203" w:rsidRPr="00A06B86" w:rsidRDefault="00120203" w:rsidP="00120203">
                      <w:pPr>
                        <w:pStyle w:val="Caption"/>
                        <w:jc w:val="center"/>
                        <w:rPr>
                          <w:noProof/>
                        </w:rPr>
                      </w:pPr>
                      <w:r>
                        <w:t xml:space="preserve">Figure </w:t>
                      </w:r>
                      <w:fldSimple w:instr=" SEQ Figure \* ARABIC ">
                        <w:r w:rsidR="005F2C7B">
                          <w:rPr>
                            <w:noProof/>
                          </w:rPr>
                          <w:t>3</w:t>
                        </w:r>
                      </w:fldSimple>
                      <w:r>
                        <w:t xml:space="preserve"> </w:t>
                      </w:r>
                      <w:r w:rsidRPr="0088069F">
                        <w:t>System Architecture Overview</w:t>
                      </w:r>
                    </w:p>
                  </w:txbxContent>
                </v:textbox>
                <w10:wrap type="topAndBottom"/>
              </v:shape>
            </w:pict>
          </mc:Fallback>
        </mc:AlternateContent>
      </w:r>
    </w:p>
    <w:p w14:paraId="7E677FB4" w14:textId="77777777" w:rsidR="00306FE9" w:rsidRDefault="00306FE9" w:rsidP="00B636DC">
      <w:pPr>
        <w:pStyle w:val="Heading2"/>
      </w:pPr>
    </w:p>
    <w:p w14:paraId="4D7B3130" w14:textId="77777777" w:rsidR="00EC2DCE" w:rsidRDefault="00EC2DCE">
      <w:pPr>
        <w:spacing w:after="200" w:line="276" w:lineRule="auto"/>
        <w:rPr>
          <w:rFonts w:asciiTheme="majorHAnsi" w:eastAsiaTheme="majorEastAsia" w:hAnsiTheme="majorHAnsi" w:cstheme="majorBidi"/>
          <w:b/>
          <w:bCs/>
          <w:color w:val="7E97AD" w:themeColor="accent1"/>
          <w:sz w:val="26"/>
          <w:szCs w:val="26"/>
        </w:rPr>
      </w:pPr>
      <w:bookmarkStart w:id="54" w:name="_Toc190632792"/>
      <w:r>
        <w:br w:type="page"/>
      </w:r>
    </w:p>
    <w:p w14:paraId="7747E001" w14:textId="645289BE" w:rsidR="001816A4" w:rsidRDefault="00B636DC" w:rsidP="00B636DC">
      <w:pPr>
        <w:pStyle w:val="Heading2"/>
      </w:pPr>
      <w:r>
        <w:lastRenderedPageBreak/>
        <w:t>Sequence Diagrams</w:t>
      </w:r>
      <w:bookmarkEnd w:id="54"/>
    </w:p>
    <w:p w14:paraId="377C5B88" w14:textId="6CF9AC72" w:rsidR="001816A4" w:rsidRDefault="001816A4" w:rsidP="00C77F9D"/>
    <w:p w14:paraId="361A0F37" w14:textId="21E2417D" w:rsidR="003F10CF" w:rsidRPr="00195234" w:rsidRDefault="00584832" w:rsidP="00195234">
      <w:pPr>
        <w:jc w:val="both"/>
        <w:rPr>
          <w:rFonts w:asciiTheme="minorHAnsi" w:hAnsiTheme="minorHAnsi"/>
        </w:rPr>
      </w:pPr>
      <w:r>
        <w:rPr>
          <w:rFonts w:asciiTheme="minorHAnsi" w:hAnsiTheme="minorHAnsi"/>
        </w:rPr>
        <w:t xml:space="preserve">The </w:t>
      </w:r>
      <w:r w:rsidR="000F78C2" w:rsidRPr="00195234">
        <w:rPr>
          <w:rFonts w:asciiTheme="minorHAnsi" w:hAnsiTheme="minorHAnsi"/>
        </w:rPr>
        <w:t>sequence diagram</w:t>
      </w:r>
      <w:r>
        <w:rPr>
          <w:rFonts w:asciiTheme="minorHAnsi" w:hAnsiTheme="minorHAnsi"/>
        </w:rPr>
        <w:t xml:space="preserve"> below</w:t>
      </w:r>
      <w:r w:rsidR="000F78C2" w:rsidRPr="00195234">
        <w:rPr>
          <w:rFonts w:asciiTheme="minorHAnsi" w:hAnsiTheme="minorHAnsi"/>
        </w:rPr>
        <w:t xml:space="preserve"> show</w:t>
      </w:r>
      <w:r>
        <w:rPr>
          <w:rFonts w:asciiTheme="minorHAnsi" w:hAnsiTheme="minorHAnsi"/>
        </w:rPr>
        <w:t>s</w:t>
      </w:r>
      <w:r w:rsidR="000F78C2" w:rsidRPr="00195234">
        <w:rPr>
          <w:rFonts w:asciiTheme="minorHAnsi" w:hAnsiTheme="minorHAnsi"/>
        </w:rPr>
        <w:t xml:space="preserve"> two </w:t>
      </w:r>
      <w:r w:rsidR="00696D0F" w:rsidRPr="00195234">
        <w:rPr>
          <w:rFonts w:asciiTheme="minorHAnsi" w:hAnsiTheme="minorHAnsi"/>
        </w:rPr>
        <w:t xml:space="preserve">system </w:t>
      </w:r>
      <w:r w:rsidR="000F78C2" w:rsidRPr="00195234">
        <w:rPr>
          <w:rFonts w:asciiTheme="minorHAnsi" w:hAnsiTheme="minorHAnsi"/>
        </w:rPr>
        <w:t>use cases. The first, illustrated in Figure 4, depicts the sequence of actions in the MAPE-K Loop, from capturing the sensor data to the end when the actuator receives the course of action decided by the system. The second use case, shown in Figure 5, describes Dashboard Visualization, where the user can continuously view the sensor measurements and the status of actuators. Both use cases operate in a loop within the system.</w:t>
      </w:r>
    </w:p>
    <w:p w14:paraId="7A052043" w14:textId="77777777" w:rsidR="003F10CF" w:rsidRDefault="003F10CF" w:rsidP="002C4203"/>
    <w:p w14:paraId="53CAD1DE" w14:textId="3D9E50D5" w:rsidR="003F10CF" w:rsidRDefault="003F10CF" w:rsidP="002C4203"/>
    <w:p w14:paraId="2D15E744" w14:textId="77777777" w:rsidR="0094435F" w:rsidRDefault="000F78C2" w:rsidP="0099417D">
      <w:pPr>
        <w:keepNext/>
      </w:pPr>
      <w:r>
        <w:rPr>
          <w:noProof/>
        </w:rPr>
        <w:drawing>
          <wp:inline distT="0" distB="0" distL="0" distR="0" wp14:anchorId="32AD95B2" wp14:editId="4BDFC6FE">
            <wp:extent cx="6327450" cy="4899915"/>
            <wp:effectExtent l="0" t="0" r="0" b="2540"/>
            <wp:docPr id="1195802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02855" name="Picture 3"/>
                    <pic:cNvPicPr/>
                  </pic:nvPicPr>
                  <pic:blipFill>
                    <a:blip r:embed="rId21"/>
                    <a:stretch>
                      <a:fillRect/>
                    </a:stretch>
                  </pic:blipFill>
                  <pic:spPr>
                    <a:xfrm>
                      <a:off x="0" y="0"/>
                      <a:ext cx="6327450" cy="4899915"/>
                    </a:xfrm>
                    <a:prstGeom prst="rect">
                      <a:avLst/>
                    </a:prstGeom>
                  </pic:spPr>
                </pic:pic>
              </a:graphicData>
            </a:graphic>
          </wp:inline>
        </w:drawing>
      </w:r>
    </w:p>
    <w:p w14:paraId="33301B0D" w14:textId="77777777" w:rsidR="00280F49" w:rsidRDefault="00280F49" w:rsidP="0094435F">
      <w:pPr>
        <w:pStyle w:val="Caption"/>
        <w:jc w:val="center"/>
      </w:pPr>
    </w:p>
    <w:p w14:paraId="4921A91B" w14:textId="7B2E92DC" w:rsidR="003F10CF" w:rsidRDefault="0094435F" w:rsidP="0094435F">
      <w:pPr>
        <w:pStyle w:val="Caption"/>
        <w:jc w:val="center"/>
      </w:pPr>
      <w:r>
        <w:t xml:space="preserve">Figure </w:t>
      </w:r>
      <w:fldSimple w:instr=" SEQ Figure \* ARABIC ">
        <w:r w:rsidR="005F2C7B">
          <w:rPr>
            <w:noProof/>
          </w:rPr>
          <w:t>4</w:t>
        </w:r>
      </w:fldSimple>
      <w:r>
        <w:t xml:space="preserve"> MAPE-K Sequence Diagram</w:t>
      </w:r>
    </w:p>
    <w:p w14:paraId="594BBE4A" w14:textId="77777777" w:rsidR="000F78C2" w:rsidRDefault="000F78C2" w:rsidP="002C4203"/>
    <w:p w14:paraId="4B04FFB2" w14:textId="77777777" w:rsidR="000F78C2" w:rsidRDefault="000F78C2" w:rsidP="002C4203"/>
    <w:p w14:paraId="1AB12D6A" w14:textId="77777777" w:rsidR="00280F49" w:rsidRDefault="00A51D17" w:rsidP="00280F49">
      <w:pPr>
        <w:keepNext/>
        <w:jc w:val="center"/>
      </w:pPr>
      <w:r>
        <w:rPr>
          <w:noProof/>
        </w:rPr>
        <w:lastRenderedPageBreak/>
        <w:drawing>
          <wp:inline distT="0" distB="0" distL="0" distR="0" wp14:anchorId="4743A61B" wp14:editId="01A0E68C">
            <wp:extent cx="4757354" cy="2286000"/>
            <wp:effectExtent l="0" t="0" r="5715" b="0"/>
            <wp:docPr id="1545746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46842" name="Picture 4"/>
                    <pic:cNvPicPr/>
                  </pic:nvPicPr>
                  <pic:blipFill>
                    <a:blip r:embed="rId22"/>
                    <a:stretch>
                      <a:fillRect/>
                    </a:stretch>
                  </pic:blipFill>
                  <pic:spPr>
                    <a:xfrm>
                      <a:off x="0" y="0"/>
                      <a:ext cx="4763123" cy="2288772"/>
                    </a:xfrm>
                    <a:prstGeom prst="rect">
                      <a:avLst/>
                    </a:prstGeom>
                  </pic:spPr>
                </pic:pic>
              </a:graphicData>
            </a:graphic>
          </wp:inline>
        </w:drawing>
      </w:r>
    </w:p>
    <w:p w14:paraId="30A2D39C" w14:textId="551DD211" w:rsidR="000F78C2" w:rsidRDefault="00280F49" w:rsidP="00280F49">
      <w:pPr>
        <w:pStyle w:val="Caption"/>
        <w:jc w:val="center"/>
      </w:pPr>
      <w:r>
        <w:t xml:space="preserve">Figure </w:t>
      </w:r>
      <w:fldSimple w:instr=" SEQ Figure \* ARABIC ">
        <w:r w:rsidR="005F2C7B">
          <w:rPr>
            <w:noProof/>
          </w:rPr>
          <w:t>5</w:t>
        </w:r>
      </w:fldSimple>
      <w:r>
        <w:t xml:space="preserve"> Dashboard Visualization Sequence Diagram</w:t>
      </w:r>
    </w:p>
    <w:p w14:paraId="2B2DC8A2" w14:textId="77777777" w:rsidR="000F78C2" w:rsidRDefault="000F78C2" w:rsidP="002C4203"/>
    <w:p w14:paraId="63FE56FE" w14:textId="77777777" w:rsidR="000F78C2" w:rsidRDefault="000F78C2" w:rsidP="002C4203"/>
    <w:p w14:paraId="7E1CAAF6" w14:textId="77777777" w:rsidR="000F78C2" w:rsidRDefault="000F78C2" w:rsidP="002C4203"/>
    <w:p w14:paraId="66E93798" w14:textId="77777777" w:rsidR="00DB2081" w:rsidRDefault="00DB2081" w:rsidP="00DB2081"/>
    <w:p w14:paraId="3E28DBED" w14:textId="6F573AD7" w:rsidR="001816A4" w:rsidRPr="00195234" w:rsidRDefault="00DB2081" w:rsidP="00DB2081">
      <w:pPr>
        <w:rPr>
          <w:rFonts w:asciiTheme="minorHAnsi" w:hAnsiTheme="minorHAnsi"/>
        </w:rPr>
      </w:pPr>
      <w:r w:rsidRPr="00195234">
        <w:rPr>
          <w:rFonts w:asciiTheme="minorHAnsi" w:hAnsiTheme="minorHAnsi"/>
        </w:rPr>
        <w:t>The explanation of each component presented in the System Architecture and Sequence Diagrams will be detailed in the sections below.</w:t>
      </w:r>
    </w:p>
    <w:p w14:paraId="2C4EA95E" w14:textId="77777777" w:rsidR="00D92ECC" w:rsidRDefault="00D92ECC" w:rsidP="00470427">
      <w:pPr>
        <w:pStyle w:val="Heading2"/>
      </w:pPr>
      <w:bookmarkStart w:id="55" w:name="_Toc190632793"/>
    </w:p>
    <w:p w14:paraId="326B4B97" w14:textId="781A8434" w:rsidR="00470427" w:rsidRDefault="00470427" w:rsidP="00470427">
      <w:pPr>
        <w:pStyle w:val="Heading2"/>
      </w:pPr>
      <w:r>
        <w:t>System Components</w:t>
      </w:r>
      <w:bookmarkEnd w:id="55"/>
    </w:p>
    <w:p w14:paraId="0C7A2236" w14:textId="77777777" w:rsidR="00902C48" w:rsidRDefault="00902C48" w:rsidP="00902C48"/>
    <w:p w14:paraId="55E1ECD5" w14:textId="77777777" w:rsidR="00902C48" w:rsidRPr="00F00B0E" w:rsidRDefault="00902C48" w:rsidP="00902C48">
      <w:pPr>
        <w:pStyle w:val="Heading4"/>
        <w:spacing w:line="276" w:lineRule="auto"/>
      </w:pPr>
      <w:r w:rsidRPr="00F00B0E">
        <w:t>Broker</w:t>
      </w:r>
    </w:p>
    <w:p w14:paraId="31C23B21" w14:textId="5CA4F0BC" w:rsidR="00BE1E48" w:rsidRDefault="00095F2F" w:rsidP="00902C48">
      <w:pPr>
        <w:spacing w:after="160" w:line="276" w:lineRule="auto"/>
        <w:jc w:val="both"/>
        <w:rPr>
          <w:rFonts w:asciiTheme="minorHAnsi" w:hAnsiTheme="minorHAnsi"/>
        </w:rPr>
      </w:pPr>
      <w:r w:rsidRPr="00095F2F">
        <w:rPr>
          <w:rFonts w:asciiTheme="minorHAnsi" w:hAnsiTheme="minorHAnsi"/>
        </w:rPr>
        <w:t>The broker is responsible for managing asynchronous communication between services, as shown in Figures 4 and 5. We used Mosquitto, an open-source server implementation of the MQTT protocol, as our broker. All components, except for the dashboard that communicates with the knowledge (highlighted in red), use this broker. Each component publishes data on a topic that starts with "greenhouse/..." followed by a unique identifier. This structure allows other services interested in the information to subscribe to the relevant topic.</w:t>
      </w:r>
    </w:p>
    <w:p w14:paraId="1DEBE65B" w14:textId="28CBD48D" w:rsidR="00470427" w:rsidRDefault="00BA5B66" w:rsidP="00C50A3E">
      <w:pPr>
        <w:pStyle w:val="Heading4"/>
        <w:spacing w:line="276" w:lineRule="auto"/>
      </w:pPr>
      <w:r w:rsidRPr="00F00B0E">
        <w:t>Managed Resources</w:t>
      </w:r>
    </w:p>
    <w:p w14:paraId="3D139523" w14:textId="1D690184" w:rsidR="00C50A3E" w:rsidRDefault="00C50A3E" w:rsidP="002E3195">
      <w:pPr>
        <w:pStyle w:val="Heading5"/>
        <w:jc w:val="both"/>
        <w:rPr>
          <w:rFonts w:asciiTheme="minorHAnsi" w:eastAsia="Times New Roman" w:hAnsiTheme="minorHAnsi" w:cs="Times New Roman"/>
          <w:color w:val="auto"/>
        </w:rPr>
      </w:pPr>
      <w:bookmarkStart w:id="56" w:name="OLE_LINK2"/>
      <w:r w:rsidRPr="00C50A3E">
        <w:rPr>
          <w:rFonts w:asciiTheme="minorHAnsi" w:eastAsia="Times New Roman" w:hAnsiTheme="minorHAnsi" w:cs="Times New Roman"/>
          <w:color w:val="auto"/>
        </w:rPr>
        <w:t>This component includes the sensor</w:t>
      </w:r>
      <w:r w:rsidR="005032B8">
        <w:rPr>
          <w:rFonts w:asciiTheme="minorHAnsi" w:eastAsia="Times New Roman" w:hAnsiTheme="minorHAnsi" w:cs="Times New Roman"/>
          <w:color w:val="auto"/>
        </w:rPr>
        <w:t>s</w:t>
      </w:r>
      <w:r w:rsidRPr="00C50A3E">
        <w:rPr>
          <w:rFonts w:asciiTheme="minorHAnsi" w:eastAsia="Times New Roman" w:hAnsiTheme="minorHAnsi" w:cs="Times New Roman"/>
          <w:color w:val="auto"/>
        </w:rPr>
        <w:t xml:space="preserve"> and actuator</w:t>
      </w:r>
      <w:r w:rsidR="005032B8">
        <w:rPr>
          <w:rFonts w:asciiTheme="minorHAnsi" w:eastAsia="Times New Roman" w:hAnsiTheme="minorHAnsi" w:cs="Times New Roman"/>
          <w:color w:val="auto"/>
        </w:rPr>
        <w:t>s of the system</w:t>
      </w:r>
      <w:r w:rsidRPr="00C50A3E">
        <w:rPr>
          <w:rFonts w:asciiTheme="minorHAnsi" w:eastAsia="Times New Roman" w:hAnsiTheme="minorHAnsi" w:cs="Times New Roman"/>
          <w:color w:val="auto"/>
        </w:rPr>
        <w:t xml:space="preserve">. In our implementation, we simulated both sensors and actuators using Python code. To initialize the simulation, a .json file named </w:t>
      </w:r>
      <w:r w:rsidRPr="0071530F">
        <w:rPr>
          <w:rFonts w:ascii="Courier New" w:eastAsia="Times New Roman" w:hAnsi="Courier New" w:cs="Courier New"/>
          <w:color w:val="auto"/>
        </w:rPr>
        <w:t xml:space="preserve">sector_config.json </w:t>
      </w:r>
      <w:r w:rsidRPr="00C50A3E">
        <w:rPr>
          <w:rFonts w:asciiTheme="minorHAnsi" w:eastAsia="Times New Roman" w:hAnsiTheme="minorHAnsi" w:cs="Times New Roman"/>
          <w:color w:val="auto"/>
        </w:rPr>
        <w:t>is read</w:t>
      </w:r>
      <w:r w:rsidR="00FC2A93">
        <w:rPr>
          <w:rFonts w:asciiTheme="minorHAnsi" w:eastAsia="Times New Roman" w:hAnsiTheme="minorHAnsi" w:cs="Times New Roman"/>
          <w:color w:val="auto"/>
        </w:rPr>
        <w:t xml:space="preserve">, </w:t>
      </w:r>
      <w:r w:rsidRPr="00C50A3E">
        <w:rPr>
          <w:rFonts w:asciiTheme="minorHAnsi" w:eastAsia="Times New Roman" w:hAnsiTheme="minorHAnsi" w:cs="Times New Roman"/>
          <w:color w:val="auto"/>
        </w:rPr>
        <w:t xml:space="preserve">containing the desired configuration. </w:t>
      </w:r>
      <w:r w:rsidR="00FC2A93">
        <w:rPr>
          <w:rFonts w:asciiTheme="minorHAnsi" w:eastAsia="Times New Roman" w:hAnsiTheme="minorHAnsi" w:cs="Times New Roman"/>
          <w:color w:val="auto"/>
        </w:rPr>
        <w:t>Utilizing th</w:t>
      </w:r>
      <w:r w:rsidR="002E3195">
        <w:rPr>
          <w:rFonts w:asciiTheme="minorHAnsi" w:eastAsia="Times New Roman" w:hAnsiTheme="minorHAnsi" w:cs="Times New Roman"/>
          <w:color w:val="auto"/>
        </w:rPr>
        <w:t>ese</w:t>
      </w:r>
      <w:r w:rsidR="00FC2A93">
        <w:rPr>
          <w:rFonts w:asciiTheme="minorHAnsi" w:eastAsia="Times New Roman" w:hAnsiTheme="minorHAnsi" w:cs="Times New Roman"/>
          <w:color w:val="auto"/>
        </w:rPr>
        <w:t xml:space="preserve"> files allows flexibility </w:t>
      </w:r>
      <w:r w:rsidR="008D3EB2">
        <w:rPr>
          <w:rFonts w:asciiTheme="minorHAnsi" w:eastAsia="Times New Roman" w:hAnsiTheme="minorHAnsi" w:cs="Times New Roman"/>
          <w:color w:val="auto"/>
        </w:rPr>
        <w:t xml:space="preserve">to the system configuration since neither the number of sectors in the greenhouse </w:t>
      </w:r>
      <w:r w:rsidR="002E3195">
        <w:rPr>
          <w:rFonts w:asciiTheme="minorHAnsi" w:eastAsia="Times New Roman" w:hAnsiTheme="minorHAnsi" w:cs="Times New Roman"/>
          <w:color w:val="auto"/>
        </w:rPr>
        <w:t>n</w:t>
      </w:r>
      <w:r w:rsidR="008D3EB2">
        <w:rPr>
          <w:rFonts w:asciiTheme="minorHAnsi" w:eastAsia="Times New Roman" w:hAnsiTheme="minorHAnsi" w:cs="Times New Roman"/>
          <w:color w:val="auto"/>
        </w:rPr>
        <w:t xml:space="preserve">or </w:t>
      </w:r>
      <w:r w:rsidR="002E3195">
        <w:rPr>
          <w:rFonts w:asciiTheme="minorHAnsi" w:eastAsia="Times New Roman" w:hAnsiTheme="minorHAnsi" w:cs="Times New Roman"/>
          <w:color w:val="auto"/>
        </w:rPr>
        <w:t xml:space="preserve">the </w:t>
      </w:r>
      <w:r w:rsidR="008D3EB2">
        <w:rPr>
          <w:rFonts w:asciiTheme="minorHAnsi" w:eastAsia="Times New Roman" w:hAnsiTheme="minorHAnsi" w:cs="Times New Roman"/>
          <w:color w:val="auto"/>
        </w:rPr>
        <w:t>environmental conditions are hard coded in the sy</w:t>
      </w:r>
      <w:r w:rsidR="002E3195">
        <w:rPr>
          <w:rFonts w:asciiTheme="minorHAnsi" w:eastAsia="Times New Roman" w:hAnsiTheme="minorHAnsi" w:cs="Times New Roman"/>
          <w:color w:val="auto"/>
        </w:rPr>
        <w:t>s</w:t>
      </w:r>
      <w:r w:rsidR="008D3EB2">
        <w:rPr>
          <w:rFonts w:asciiTheme="minorHAnsi" w:eastAsia="Times New Roman" w:hAnsiTheme="minorHAnsi" w:cs="Times New Roman"/>
          <w:color w:val="auto"/>
        </w:rPr>
        <w:t>tem.</w:t>
      </w:r>
    </w:p>
    <w:p w14:paraId="49A48592" w14:textId="6DDC7223" w:rsidR="00F56FC0" w:rsidRDefault="00F56FC0" w:rsidP="00F56FC0">
      <w:pPr>
        <w:pStyle w:val="Heading5"/>
      </w:pPr>
      <w:r>
        <w:t>Sensors</w:t>
      </w:r>
    </w:p>
    <w:bookmarkEnd w:id="56"/>
    <w:p w14:paraId="6244EBCC" w14:textId="542ADDFF" w:rsidR="00BE1E48" w:rsidRDefault="00C2130D" w:rsidP="00055CD0">
      <w:pPr>
        <w:rPr>
          <w:rFonts w:asciiTheme="minorHAnsi" w:hAnsiTheme="minorHAnsi"/>
        </w:rPr>
      </w:pPr>
      <w:r w:rsidRPr="00C2130D">
        <w:rPr>
          <w:rFonts w:asciiTheme="minorHAnsi" w:hAnsiTheme="minorHAnsi"/>
        </w:rPr>
        <w:t xml:space="preserve">In our system, the data collection from five sensors was simulated: temperature, humidity, CO2 levels, and light intensity (both sunlight and internal light). These values were periodically updated and </w:t>
      </w:r>
      <w:r w:rsidR="00517BAF" w:rsidRPr="003C6644">
        <w:rPr>
          <w:rFonts w:asciiTheme="minorHAnsi" w:hAnsiTheme="minorHAnsi"/>
        </w:rPr>
        <w:t xml:space="preserve">published asynchronously </w:t>
      </w:r>
      <w:r w:rsidRPr="00C2130D">
        <w:rPr>
          <w:rFonts w:asciiTheme="minorHAnsi" w:hAnsiTheme="minorHAnsi"/>
        </w:rPr>
        <w:t xml:space="preserve">via MQTT to the monitor for storage in the knowledge base. </w:t>
      </w:r>
    </w:p>
    <w:p w14:paraId="7498AFE0" w14:textId="77777777" w:rsidR="00367FC8" w:rsidRDefault="00367FC8" w:rsidP="00055CD0">
      <w:pPr>
        <w:rPr>
          <w:rFonts w:asciiTheme="minorHAnsi" w:hAnsiTheme="minorHAnsi"/>
        </w:rPr>
      </w:pPr>
    </w:p>
    <w:p w14:paraId="0C922092" w14:textId="678671B9" w:rsidR="00055CD0" w:rsidRDefault="004C6D9F" w:rsidP="00055CD0">
      <w:r w:rsidRPr="004C6D9F">
        <w:rPr>
          <w:rFonts w:asciiTheme="minorHAnsi" w:hAnsiTheme="minorHAnsi"/>
        </w:rPr>
        <w:t>Publishes</w:t>
      </w:r>
      <w:r w:rsidR="00C2130D" w:rsidRPr="00C2130D">
        <w:rPr>
          <w:rFonts w:asciiTheme="minorHAnsi" w:hAnsiTheme="minorHAnsi"/>
        </w:rPr>
        <w:t xml:space="preserve">: </w:t>
      </w:r>
      <w:r w:rsidR="00C2130D" w:rsidRPr="00A41507">
        <w:rPr>
          <w:rFonts w:ascii="Courier New" w:hAnsi="Courier New" w:cs="Courier New"/>
        </w:rPr>
        <w:t>greenhouse/sensor_raw/&lt;</w:t>
      </w:r>
      <w:r w:rsidR="002E72A5" w:rsidRPr="00A41507">
        <w:rPr>
          <w:rFonts w:ascii="Courier New" w:hAnsi="Courier New" w:cs="Courier New"/>
        </w:rPr>
        <w:t>sect</w:t>
      </w:r>
      <w:r w:rsidR="00744307">
        <w:rPr>
          <w:rFonts w:ascii="Courier New" w:hAnsi="Courier New" w:cs="Courier New"/>
        </w:rPr>
        <w:t>ion</w:t>
      </w:r>
      <w:r w:rsidR="00C2130D" w:rsidRPr="00A41507">
        <w:rPr>
          <w:rFonts w:ascii="Courier New" w:hAnsi="Courier New" w:cs="Courier New"/>
        </w:rPr>
        <w:t>&gt;/&lt;sensor&gt;</w:t>
      </w:r>
    </w:p>
    <w:p w14:paraId="2BCB45CF" w14:textId="04F953FE" w:rsidR="00BE1E48" w:rsidRPr="00BE1E48" w:rsidRDefault="00876DBD" w:rsidP="00BE1E48">
      <w:pPr>
        <w:pStyle w:val="Heading5"/>
      </w:pPr>
      <w:r>
        <w:lastRenderedPageBreak/>
        <w:t>Actuators</w:t>
      </w:r>
    </w:p>
    <w:p w14:paraId="5B96DE38" w14:textId="1A37FBAD" w:rsidR="00BE1E48" w:rsidRDefault="00BE1E48" w:rsidP="0098721B">
      <w:pPr>
        <w:pStyle w:val="Heading4"/>
        <w:spacing w:line="276" w:lineRule="auto"/>
        <w:jc w:val="both"/>
        <w:rPr>
          <w:rFonts w:asciiTheme="minorHAnsi" w:eastAsia="Times New Roman" w:hAnsiTheme="minorHAnsi" w:cs="Times New Roman"/>
          <w:b w:val="0"/>
          <w:bCs w:val="0"/>
          <w:i w:val="0"/>
          <w:iCs w:val="0"/>
          <w:color w:val="auto"/>
        </w:rPr>
      </w:pPr>
      <w:r w:rsidRPr="00BE1E48">
        <w:rPr>
          <w:rFonts w:asciiTheme="minorHAnsi" w:eastAsia="Times New Roman" w:hAnsiTheme="minorHAnsi" w:cs="Times New Roman"/>
          <w:b w:val="0"/>
          <w:bCs w:val="0"/>
          <w:i w:val="0"/>
          <w:iCs w:val="0"/>
          <w:color w:val="auto"/>
        </w:rPr>
        <w:t>The actuators simulate the physical resources inside the greenhouse (e.g., fans, heaters, pumps, motorized hatches, and lights) and their current states. Their key responsibilities include modifying the environmental</w:t>
      </w:r>
      <w:r w:rsidR="00130DD1">
        <w:rPr>
          <w:rFonts w:asciiTheme="minorHAnsi" w:eastAsia="Times New Roman" w:hAnsiTheme="minorHAnsi" w:cs="Times New Roman"/>
          <w:b w:val="0"/>
          <w:bCs w:val="0"/>
          <w:i w:val="0"/>
          <w:iCs w:val="0"/>
          <w:color w:val="auto"/>
        </w:rPr>
        <w:t xml:space="preserve"> variable</w:t>
      </w:r>
      <w:r w:rsidRPr="00BE1E48">
        <w:rPr>
          <w:rFonts w:asciiTheme="minorHAnsi" w:eastAsia="Times New Roman" w:hAnsiTheme="minorHAnsi" w:cs="Times New Roman"/>
          <w:b w:val="0"/>
          <w:bCs w:val="0"/>
          <w:i w:val="0"/>
          <w:iCs w:val="0"/>
          <w:color w:val="auto"/>
        </w:rPr>
        <w:t xml:space="preserve"> values accessed by the sensors in our system, as well as sending their current status to the monitor for storage in the knowledge base via MQTT. </w:t>
      </w:r>
    </w:p>
    <w:p w14:paraId="2E190990" w14:textId="77777777" w:rsidR="003B47E9" w:rsidRDefault="003B47E9" w:rsidP="003B47E9"/>
    <w:p w14:paraId="6221E6F1" w14:textId="06C3A22A" w:rsidR="006242FA" w:rsidRDefault="004C6D9F" w:rsidP="006242FA">
      <w:r w:rsidRPr="00174827">
        <w:rPr>
          <w:rFonts w:asciiTheme="minorHAnsi" w:hAnsiTheme="minorHAnsi"/>
        </w:rPr>
        <w:t xml:space="preserve">Subscribes </w:t>
      </w:r>
      <w:r w:rsidR="00174827" w:rsidRPr="00174827">
        <w:rPr>
          <w:rFonts w:asciiTheme="minorHAnsi" w:hAnsiTheme="minorHAnsi"/>
        </w:rPr>
        <w:t>to</w:t>
      </w:r>
      <w:r w:rsidR="00174827">
        <w:rPr>
          <w:rFonts w:asciiTheme="minorHAnsi" w:hAnsiTheme="minorHAnsi"/>
        </w:rPr>
        <w:t>:</w:t>
      </w:r>
      <w:r>
        <w:t xml:space="preserve"> </w:t>
      </w:r>
    </w:p>
    <w:p w14:paraId="3DF874A4" w14:textId="6407DA3C" w:rsidR="004C6D9F" w:rsidRPr="006242FA" w:rsidRDefault="00174827" w:rsidP="00303955">
      <w:pPr>
        <w:pStyle w:val="ListParagraph"/>
        <w:numPr>
          <w:ilvl w:val="1"/>
          <w:numId w:val="12"/>
        </w:numPr>
      </w:pPr>
      <w:r w:rsidRPr="006242FA">
        <w:rPr>
          <w:rFonts w:ascii="Courier New" w:hAnsi="Courier New" w:cs="Courier New"/>
        </w:rPr>
        <w:t>greenhouse/execute/&lt;sect</w:t>
      </w:r>
      <w:r w:rsidR="00966E42">
        <w:rPr>
          <w:rFonts w:ascii="Courier New" w:hAnsi="Courier New" w:cs="Courier New"/>
        </w:rPr>
        <w:t>ion</w:t>
      </w:r>
      <w:r w:rsidRPr="006242FA">
        <w:rPr>
          <w:rFonts w:ascii="Courier New" w:hAnsi="Courier New" w:cs="Courier New"/>
        </w:rPr>
        <w:t>&gt;</w:t>
      </w:r>
    </w:p>
    <w:p w14:paraId="6B9B5FDE" w14:textId="77777777" w:rsidR="00174827" w:rsidRPr="003B47E9" w:rsidRDefault="00174827" w:rsidP="003B47E9"/>
    <w:p w14:paraId="61DD149A" w14:textId="77777777" w:rsidR="006242FA" w:rsidRDefault="004C6D9F" w:rsidP="006242FA">
      <w:pPr>
        <w:rPr>
          <w:rFonts w:asciiTheme="minorHAnsi" w:hAnsiTheme="minorHAnsi"/>
        </w:rPr>
      </w:pPr>
      <w:r w:rsidRPr="004C6D9F">
        <w:rPr>
          <w:rFonts w:asciiTheme="minorHAnsi" w:hAnsiTheme="minorHAnsi"/>
        </w:rPr>
        <w:t>Publishes</w:t>
      </w:r>
      <w:r w:rsidRPr="00C2130D">
        <w:rPr>
          <w:rFonts w:asciiTheme="minorHAnsi" w:hAnsiTheme="minorHAnsi"/>
        </w:rPr>
        <w:t xml:space="preserve">: </w:t>
      </w:r>
    </w:p>
    <w:p w14:paraId="1539C56C" w14:textId="53711F0D" w:rsidR="00902C48" w:rsidRPr="006242FA" w:rsidRDefault="00BE1E48" w:rsidP="00303955">
      <w:pPr>
        <w:pStyle w:val="ListParagraph"/>
        <w:numPr>
          <w:ilvl w:val="1"/>
          <w:numId w:val="12"/>
        </w:numPr>
        <w:rPr>
          <w:rFonts w:asciiTheme="minorHAnsi" w:hAnsiTheme="minorHAnsi"/>
        </w:rPr>
      </w:pPr>
      <w:r w:rsidRPr="006242FA">
        <w:rPr>
          <w:rFonts w:ascii="Courier New" w:hAnsi="Courier New" w:cs="Courier New"/>
        </w:rPr>
        <w:t>greenhouse/actuator_status/&lt;se</w:t>
      </w:r>
      <w:r w:rsidR="00174827" w:rsidRPr="006242FA">
        <w:rPr>
          <w:rFonts w:ascii="Courier New" w:hAnsi="Courier New" w:cs="Courier New"/>
        </w:rPr>
        <w:t>c</w:t>
      </w:r>
      <w:r w:rsidRPr="006242FA">
        <w:rPr>
          <w:rFonts w:ascii="Courier New" w:hAnsi="Courier New" w:cs="Courier New"/>
        </w:rPr>
        <w:t>t</w:t>
      </w:r>
      <w:r w:rsidR="00966E42">
        <w:rPr>
          <w:rFonts w:ascii="Courier New" w:hAnsi="Courier New" w:cs="Courier New"/>
        </w:rPr>
        <w:t>ion</w:t>
      </w:r>
      <w:r w:rsidRPr="006242FA">
        <w:rPr>
          <w:rFonts w:ascii="Courier New" w:hAnsi="Courier New" w:cs="Courier New"/>
        </w:rPr>
        <w:t>&gt;/&lt;sensor&gt;</w:t>
      </w:r>
    </w:p>
    <w:p w14:paraId="6FE7B1FA" w14:textId="77777777" w:rsidR="00FA4B7F" w:rsidRPr="00BE1E48" w:rsidRDefault="00FA4B7F" w:rsidP="00BE1E48"/>
    <w:p w14:paraId="6839AC7D" w14:textId="1180CCB4" w:rsidR="00BA5B66" w:rsidRDefault="00BA5B66" w:rsidP="009B553B">
      <w:pPr>
        <w:pStyle w:val="Heading4"/>
        <w:spacing w:line="276" w:lineRule="auto"/>
        <w:rPr>
          <w:b w:val="0"/>
          <w:bCs w:val="0"/>
        </w:rPr>
      </w:pPr>
      <w:r w:rsidRPr="00F00B0E">
        <w:t>MAPE-K Services</w:t>
      </w:r>
    </w:p>
    <w:p w14:paraId="3B072D51" w14:textId="3E051721" w:rsidR="00BA5B66" w:rsidRPr="003C6644" w:rsidRDefault="00BA5B66" w:rsidP="009B553B">
      <w:pPr>
        <w:spacing w:after="160" w:line="276" w:lineRule="auto"/>
        <w:jc w:val="both"/>
        <w:rPr>
          <w:rFonts w:asciiTheme="minorHAnsi" w:hAnsiTheme="minorHAnsi"/>
        </w:rPr>
      </w:pPr>
      <w:r w:rsidRPr="003C6644">
        <w:rPr>
          <w:rFonts w:asciiTheme="minorHAnsi" w:hAnsiTheme="minorHAnsi"/>
        </w:rPr>
        <w:t xml:space="preserve">The MAPE-K framework defines the flow of the greenhouse system's operation. The </w:t>
      </w:r>
      <w:r w:rsidRPr="003C6644">
        <w:rPr>
          <w:rFonts w:asciiTheme="minorHAnsi" w:hAnsiTheme="minorHAnsi"/>
          <w:b/>
          <w:bCs/>
        </w:rPr>
        <w:t xml:space="preserve">Monitor Service </w:t>
      </w:r>
      <w:r w:rsidRPr="003C6644">
        <w:rPr>
          <w:rFonts w:asciiTheme="minorHAnsi" w:hAnsiTheme="minorHAnsi"/>
        </w:rPr>
        <w:t xml:space="preserve">collects real-time data from sensors and stores it in the </w:t>
      </w:r>
      <w:r w:rsidRPr="003C6644">
        <w:rPr>
          <w:rFonts w:asciiTheme="minorHAnsi" w:hAnsiTheme="minorHAnsi"/>
          <w:b/>
          <w:bCs/>
        </w:rPr>
        <w:t>Knowledge Service</w:t>
      </w:r>
      <w:r w:rsidRPr="003C6644">
        <w:rPr>
          <w:rFonts w:asciiTheme="minorHAnsi" w:hAnsiTheme="minorHAnsi"/>
        </w:rPr>
        <w:t xml:space="preserve">. The </w:t>
      </w:r>
      <w:r w:rsidRPr="003C6644">
        <w:rPr>
          <w:rFonts w:asciiTheme="minorHAnsi" w:hAnsiTheme="minorHAnsi"/>
          <w:b/>
          <w:bCs/>
        </w:rPr>
        <w:t>Analyzer Service</w:t>
      </w:r>
      <w:r w:rsidRPr="003C6644">
        <w:rPr>
          <w:rFonts w:asciiTheme="minorHAnsi" w:hAnsiTheme="minorHAnsi"/>
        </w:rPr>
        <w:t xml:space="preserve"> retrieves both real-time and historical data from the </w:t>
      </w:r>
      <w:r w:rsidRPr="003C6644">
        <w:rPr>
          <w:rFonts w:asciiTheme="minorHAnsi" w:hAnsiTheme="minorHAnsi"/>
          <w:b/>
          <w:bCs/>
        </w:rPr>
        <w:t>Knowledge Service</w:t>
      </w:r>
      <w:r w:rsidRPr="003C6644">
        <w:rPr>
          <w:rFonts w:asciiTheme="minorHAnsi" w:hAnsiTheme="minorHAnsi"/>
        </w:rPr>
        <w:t xml:space="preserve"> and evaluates the current state against predefined thresholds, incorporating predictions of future states. The results of the analysis are passed to the </w:t>
      </w:r>
      <w:r w:rsidRPr="003C6644">
        <w:rPr>
          <w:rFonts w:asciiTheme="minorHAnsi" w:hAnsiTheme="minorHAnsi"/>
          <w:b/>
          <w:bCs/>
        </w:rPr>
        <w:t>Planner Service</w:t>
      </w:r>
      <w:r w:rsidRPr="003C6644">
        <w:rPr>
          <w:rFonts w:asciiTheme="minorHAnsi" w:hAnsiTheme="minorHAnsi"/>
        </w:rPr>
        <w:t xml:space="preserve">, which generates an action plan to address any deviations or anticipated issues. The action plan is then sent to the </w:t>
      </w:r>
      <w:r w:rsidRPr="003C6644">
        <w:rPr>
          <w:rFonts w:asciiTheme="minorHAnsi" w:hAnsiTheme="minorHAnsi"/>
          <w:b/>
          <w:bCs/>
        </w:rPr>
        <w:t>Executor Service</w:t>
      </w:r>
      <w:r w:rsidRPr="003C6644">
        <w:rPr>
          <w:rFonts w:asciiTheme="minorHAnsi" w:hAnsiTheme="minorHAnsi"/>
        </w:rPr>
        <w:t xml:space="preserve">, which communicates with the </w:t>
      </w:r>
      <w:r w:rsidRPr="003C6644">
        <w:rPr>
          <w:rFonts w:asciiTheme="minorHAnsi" w:hAnsiTheme="minorHAnsi"/>
          <w:b/>
          <w:bCs/>
        </w:rPr>
        <w:t>Broker</w:t>
      </w:r>
      <w:r w:rsidRPr="003C6644">
        <w:rPr>
          <w:rFonts w:asciiTheme="minorHAnsi" w:hAnsiTheme="minorHAnsi"/>
        </w:rPr>
        <w:t xml:space="preserve"> to deliver commands to the </w:t>
      </w:r>
      <w:r w:rsidRPr="003C6644">
        <w:rPr>
          <w:rFonts w:asciiTheme="minorHAnsi" w:hAnsiTheme="minorHAnsi"/>
          <w:b/>
          <w:bCs/>
        </w:rPr>
        <w:t>Managed Resources</w:t>
      </w:r>
      <w:r w:rsidRPr="003C6644">
        <w:rPr>
          <w:rFonts w:asciiTheme="minorHAnsi" w:hAnsiTheme="minorHAnsi"/>
        </w:rPr>
        <w:t>, ensuring that the required adjustments are implemented. This cyclical flow enables the system to adapt dynamically and maintain optimal conditions.</w:t>
      </w:r>
    </w:p>
    <w:p w14:paraId="25B119E3" w14:textId="77777777" w:rsidR="00592829" w:rsidRDefault="009B156C" w:rsidP="009B553B">
      <w:pPr>
        <w:spacing w:after="160" w:line="276" w:lineRule="auto"/>
        <w:jc w:val="both"/>
        <w:rPr>
          <w:rFonts w:asciiTheme="minorHAnsi" w:hAnsiTheme="minorHAnsi"/>
          <w:b/>
          <w:bCs/>
        </w:rPr>
      </w:pPr>
      <w:r w:rsidRPr="009B156C">
        <w:rPr>
          <w:rFonts w:asciiTheme="minorHAnsi" w:hAnsiTheme="minorHAnsi"/>
          <w:b/>
          <w:bCs/>
        </w:rPr>
        <w:t>Monitor:</w:t>
      </w:r>
    </w:p>
    <w:p w14:paraId="3484E645" w14:textId="42572EF4" w:rsidR="001661A1" w:rsidRDefault="009B156C" w:rsidP="009B553B">
      <w:pPr>
        <w:spacing w:after="160" w:line="276" w:lineRule="auto"/>
        <w:jc w:val="both"/>
        <w:rPr>
          <w:rFonts w:asciiTheme="minorHAnsi" w:hAnsiTheme="minorHAnsi"/>
        </w:rPr>
      </w:pPr>
      <w:r w:rsidRPr="009B156C">
        <w:rPr>
          <w:rFonts w:asciiTheme="minorHAnsi" w:hAnsiTheme="minorHAnsi"/>
          <w:b/>
          <w:bCs/>
        </w:rPr>
        <w:t xml:space="preserve"> </w:t>
      </w:r>
      <w:r w:rsidRPr="009B156C">
        <w:rPr>
          <w:rFonts w:asciiTheme="minorHAnsi" w:hAnsiTheme="minorHAnsi"/>
        </w:rPr>
        <w:t>The monitor is responsible for collecting data sent by the sensor and actuator in the system and later sending this information to the knowledge component in the system's database. In our system, the monitor subscribes to two types of data via the broker: the measurements from the sensor and the status data from the actuators. The monitor also publishes two topics asynchronously: measurements and status. The data from each sensor and actuator is handled independently by this component. Therefore, if any sensor or actuator is down, it does not interfere with the information from the others.</w:t>
      </w:r>
    </w:p>
    <w:p w14:paraId="53C5CF20" w14:textId="5E88308E" w:rsidR="00A501A0" w:rsidRDefault="00266DE1" w:rsidP="009B553B">
      <w:pPr>
        <w:spacing w:after="160" w:line="276" w:lineRule="auto"/>
        <w:jc w:val="both"/>
        <w:rPr>
          <w:rFonts w:asciiTheme="minorHAnsi" w:hAnsiTheme="minorHAnsi"/>
        </w:rPr>
      </w:pPr>
      <w:r>
        <w:rPr>
          <w:rFonts w:asciiTheme="minorHAnsi" w:hAnsiTheme="minorHAnsi"/>
        </w:rPr>
        <w:t>Subscribe</w:t>
      </w:r>
      <w:r w:rsidR="004C6D9F">
        <w:rPr>
          <w:rFonts w:asciiTheme="minorHAnsi" w:hAnsiTheme="minorHAnsi"/>
        </w:rPr>
        <w:t>s</w:t>
      </w:r>
      <w:r>
        <w:rPr>
          <w:rFonts w:asciiTheme="minorHAnsi" w:hAnsiTheme="minorHAnsi"/>
        </w:rPr>
        <w:t xml:space="preserve"> to:</w:t>
      </w:r>
    </w:p>
    <w:p w14:paraId="1FBF26B2" w14:textId="6819569E" w:rsidR="00AA566F" w:rsidRDefault="00AA566F" w:rsidP="00303955">
      <w:pPr>
        <w:pStyle w:val="ListParagraph"/>
        <w:numPr>
          <w:ilvl w:val="1"/>
          <w:numId w:val="12"/>
        </w:numPr>
        <w:rPr>
          <w:rFonts w:ascii="Courier New" w:hAnsi="Courier New" w:cs="Courier New"/>
        </w:rPr>
      </w:pPr>
      <w:r w:rsidRPr="00AA566F">
        <w:rPr>
          <w:rFonts w:ascii="Courier New" w:hAnsi="Courier New" w:cs="Courier New"/>
        </w:rPr>
        <w:t>greenhouse/sensor_raw/#</w:t>
      </w:r>
    </w:p>
    <w:p w14:paraId="142C3D20" w14:textId="7E9055FF" w:rsidR="00AA566F" w:rsidRPr="00AA566F" w:rsidRDefault="00AA566F" w:rsidP="00303955">
      <w:pPr>
        <w:pStyle w:val="ListParagraph"/>
        <w:numPr>
          <w:ilvl w:val="1"/>
          <w:numId w:val="12"/>
        </w:numPr>
        <w:rPr>
          <w:rFonts w:ascii="Courier New" w:hAnsi="Courier New" w:cs="Courier New"/>
        </w:rPr>
      </w:pPr>
      <w:r w:rsidRPr="00AA566F">
        <w:rPr>
          <w:rFonts w:ascii="Courier New" w:hAnsi="Courier New" w:cs="Courier New"/>
        </w:rPr>
        <w:t>greenhouse/</w:t>
      </w:r>
      <w:r w:rsidR="004C6D9F" w:rsidRPr="004C6D9F">
        <w:t xml:space="preserve"> </w:t>
      </w:r>
      <w:r w:rsidR="004C6D9F" w:rsidRPr="004C6D9F">
        <w:rPr>
          <w:rFonts w:ascii="Courier New" w:hAnsi="Courier New" w:cs="Courier New"/>
        </w:rPr>
        <w:t>actuator_status</w:t>
      </w:r>
      <w:r w:rsidRPr="00AA566F">
        <w:rPr>
          <w:rFonts w:ascii="Courier New" w:hAnsi="Courier New" w:cs="Courier New"/>
        </w:rPr>
        <w:t>/#</w:t>
      </w:r>
    </w:p>
    <w:p w14:paraId="26D9ABA0" w14:textId="77777777" w:rsidR="00AA566F" w:rsidRDefault="00AA566F" w:rsidP="009B156C">
      <w:pPr>
        <w:rPr>
          <w:rFonts w:ascii="Courier New" w:hAnsi="Courier New" w:cs="Courier New"/>
        </w:rPr>
      </w:pPr>
    </w:p>
    <w:p w14:paraId="0727557A" w14:textId="02FFB544" w:rsidR="009B156C" w:rsidRPr="00A501A0" w:rsidRDefault="000B4FA3" w:rsidP="009B156C">
      <w:pPr>
        <w:rPr>
          <w:rFonts w:asciiTheme="minorHAnsi" w:hAnsiTheme="minorHAnsi"/>
        </w:rPr>
      </w:pPr>
      <w:r w:rsidRPr="00A501A0">
        <w:rPr>
          <w:rFonts w:asciiTheme="minorHAnsi" w:hAnsiTheme="minorHAnsi"/>
        </w:rPr>
        <w:t>Publishes</w:t>
      </w:r>
      <w:r w:rsidR="009B156C" w:rsidRPr="00A501A0">
        <w:rPr>
          <w:rFonts w:asciiTheme="minorHAnsi" w:hAnsiTheme="minorHAnsi"/>
        </w:rPr>
        <w:t xml:space="preserve">: </w:t>
      </w:r>
    </w:p>
    <w:p w14:paraId="1C148EED" w14:textId="06B6A32C" w:rsidR="00291AB7" w:rsidRPr="00291AB7" w:rsidRDefault="00291AB7" w:rsidP="00303955">
      <w:pPr>
        <w:pStyle w:val="ListParagraph"/>
        <w:numPr>
          <w:ilvl w:val="1"/>
          <w:numId w:val="12"/>
        </w:numPr>
        <w:rPr>
          <w:rFonts w:asciiTheme="minorHAnsi" w:hAnsiTheme="minorHAnsi"/>
          <w:b/>
          <w:bCs/>
          <w:i/>
          <w:iCs/>
        </w:rPr>
      </w:pPr>
      <w:r w:rsidRPr="00291AB7">
        <w:rPr>
          <w:rFonts w:ascii="Courier New" w:hAnsi="Courier New" w:cs="Courier New"/>
        </w:rPr>
        <w:t>greenhouse/monitor/sensor_raw/&lt;</w:t>
      </w:r>
      <w:r w:rsidR="006A36C4" w:rsidRPr="003568BD">
        <w:rPr>
          <w:rFonts w:ascii="Courier New" w:hAnsi="Courier New" w:cs="Courier New"/>
        </w:rPr>
        <w:t>section</w:t>
      </w:r>
      <w:r w:rsidRPr="00291AB7">
        <w:rPr>
          <w:rFonts w:ascii="Courier New" w:hAnsi="Courier New" w:cs="Courier New"/>
        </w:rPr>
        <w:t>&gt;/&lt;sensor&gt;</w:t>
      </w:r>
    </w:p>
    <w:p w14:paraId="4C276336" w14:textId="06A82918" w:rsidR="00A501A0" w:rsidRPr="00A501A0" w:rsidRDefault="009B156C" w:rsidP="00303955">
      <w:pPr>
        <w:pStyle w:val="ListParagraph"/>
        <w:numPr>
          <w:ilvl w:val="1"/>
          <w:numId w:val="12"/>
        </w:numPr>
        <w:rPr>
          <w:rFonts w:asciiTheme="minorHAnsi" w:hAnsiTheme="minorHAnsi"/>
          <w:b/>
          <w:bCs/>
          <w:i/>
          <w:iCs/>
        </w:rPr>
      </w:pPr>
      <w:r w:rsidRPr="00291AB7">
        <w:rPr>
          <w:rFonts w:ascii="Courier New" w:hAnsi="Courier New" w:cs="Courier New"/>
        </w:rPr>
        <w:t>greenhouse/monitor/actuator_status/&lt;</w:t>
      </w:r>
      <w:r w:rsidR="006A36C4" w:rsidRPr="003568BD">
        <w:rPr>
          <w:rFonts w:ascii="Courier New" w:hAnsi="Courier New" w:cs="Courier New"/>
        </w:rPr>
        <w:t>section</w:t>
      </w:r>
      <w:r w:rsidRPr="00291AB7">
        <w:rPr>
          <w:rFonts w:ascii="Courier New" w:hAnsi="Courier New" w:cs="Courier New"/>
        </w:rPr>
        <w:t>&gt;/&lt;sensor&gt;</w:t>
      </w:r>
    </w:p>
    <w:p w14:paraId="56DE00C8" w14:textId="77777777" w:rsidR="009B156C" w:rsidRPr="0073671A" w:rsidRDefault="009B156C" w:rsidP="009B553B">
      <w:pPr>
        <w:spacing w:after="160" w:line="276" w:lineRule="auto"/>
        <w:jc w:val="both"/>
        <w:rPr>
          <w:rFonts w:asciiTheme="minorHAnsi" w:hAnsiTheme="minorHAnsi"/>
        </w:rPr>
      </w:pPr>
    </w:p>
    <w:p w14:paraId="6D727611" w14:textId="77777777" w:rsidR="00592829" w:rsidRDefault="009B0C12" w:rsidP="009B553B">
      <w:pPr>
        <w:spacing w:after="160" w:line="276" w:lineRule="auto"/>
        <w:jc w:val="both"/>
        <w:rPr>
          <w:rFonts w:asciiTheme="minorHAnsi" w:hAnsiTheme="minorHAnsi"/>
          <w:b/>
          <w:bCs/>
        </w:rPr>
      </w:pPr>
      <w:r>
        <w:rPr>
          <w:rFonts w:asciiTheme="minorHAnsi" w:hAnsiTheme="minorHAnsi"/>
          <w:b/>
          <w:bCs/>
        </w:rPr>
        <w:t>Analyzer</w:t>
      </w:r>
      <w:r w:rsidR="00015429">
        <w:rPr>
          <w:rFonts w:asciiTheme="minorHAnsi" w:hAnsiTheme="minorHAnsi"/>
          <w:b/>
          <w:bCs/>
        </w:rPr>
        <w:t>:</w:t>
      </w:r>
      <w:r w:rsidR="00FE5F1E">
        <w:rPr>
          <w:rFonts w:asciiTheme="minorHAnsi" w:hAnsiTheme="minorHAnsi"/>
          <w:b/>
          <w:bCs/>
        </w:rPr>
        <w:t xml:space="preserve"> </w:t>
      </w:r>
    </w:p>
    <w:p w14:paraId="56654930" w14:textId="163AEBBD" w:rsidR="00FF2B3A" w:rsidRDefault="00FF2B3A" w:rsidP="009B553B">
      <w:pPr>
        <w:spacing w:after="160" w:line="276" w:lineRule="auto"/>
        <w:jc w:val="both"/>
        <w:rPr>
          <w:rFonts w:asciiTheme="minorHAnsi" w:hAnsiTheme="minorHAnsi"/>
        </w:rPr>
      </w:pPr>
      <w:r w:rsidRPr="00FF2B3A">
        <w:rPr>
          <w:rFonts w:asciiTheme="minorHAnsi" w:hAnsiTheme="minorHAnsi"/>
        </w:rPr>
        <w:lastRenderedPageBreak/>
        <w:t xml:space="preserve">The Analyzer plays a critical role in evaluating and managing greenhouse resources by continuously assessing sensor data trends and classifications. It compares historical values against predefined plant-specific thresholds to determine whether a variable (e.g., temperature, humidity, CO₂ levels, or light intensity) is </w:t>
      </w:r>
      <w:r w:rsidRPr="00BA63BB">
        <w:rPr>
          <w:rFonts w:asciiTheme="minorHAnsi" w:hAnsiTheme="minorHAnsi"/>
          <w:i/>
        </w:rPr>
        <w:t>too low, low, optimal, high, or too high</w:t>
      </w:r>
      <w:r w:rsidRPr="00FF2B3A">
        <w:rPr>
          <w:rFonts w:asciiTheme="minorHAnsi" w:hAnsiTheme="minorHAnsi"/>
        </w:rPr>
        <w:t xml:space="preserve">. Additionally, it applies slope analysis to detect trends, categorizing them as </w:t>
      </w:r>
      <w:r w:rsidRPr="00BA63BB">
        <w:rPr>
          <w:rFonts w:asciiTheme="minorHAnsi" w:hAnsiTheme="minorHAnsi"/>
          <w:i/>
        </w:rPr>
        <w:t>increasing, decreasing, or stable</w:t>
      </w:r>
      <w:r w:rsidRPr="00FF2B3A">
        <w:rPr>
          <w:rFonts w:asciiTheme="minorHAnsi" w:hAnsiTheme="minorHAnsi"/>
        </w:rPr>
        <w:t xml:space="preserve">, which helps in predicting future environmental changes. By integrating threshold-based classification with trend detection, the analyzer enables </w:t>
      </w:r>
      <w:r w:rsidR="001E258F">
        <w:rPr>
          <w:rFonts w:asciiTheme="minorHAnsi" w:hAnsiTheme="minorHAnsi"/>
        </w:rPr>
        <w:t>semi-</w:t>
      </w:r>
      <w:r w:rsidRPr="00FF2B3A">
        <w:rPr>
          <w:rFonts w:asciiTheme="minorHAnsi" w:hAnsiTheme="minorHAnsi"/>
        </w:rPr>
        <w:t xml:space="preserve">intelligent decision-making for automated control. </w:t>
      </w:r>
    </w:p>
    <w:p w14:paraId="2E1954D6" w14:textId="4106B61B" w:rsidR="00D66715" w:rsidRDefault="00BC376E" w:rsidP="009B553B">
      <w:pPr>
        <w:spacing w:after="160" w:line="276" w:lineRule="auto"/>
        <w:jc w:val="both"/>
        <w:rPr>
          <w:rFonts w:asciiTheme="minorHAnsi" w:hAnsiTheme="minorHAnsi"/>
        </w:rPr>
      </w:pPr>
      <w:r w:rsidRPr="000A1703">
        <w:rPr>
          <w:rFonts w:asciiTheme="minorHAnsi" w:hAnsiTheme="minorHAnsi"/>
          <w:b/>
        </w:rPr>
        <w:t>Analy</w:t>
      </w:r>
      <w:r w:rsidR="0078036B" w:rsidRPr="000A1703">
        <w:rPr>
          <w:rFonts w:asciiTheme="minorHAnsi" w:hAnsiTheme="minorHAnsi"/>
          <w:b/>
        </w:rPr>
        <w:t>z</w:t>
      </w:r>
      <w:r w:rsidRPr="000A1703">
        <w:rPr>
          <w:rFonts w:asciiTheme="minorHAnsi" w:hAnsiTheme="minorHAnsi"/>
          <w:b/>
        </w:rPr>
        <w:t>er T</w:t>
      </w:r>
      <w:r w:rsidR="002E2993" w:rsidRPr="000A1703">
        <w:rPr>
          <w:rFonts w:asciiTheme="minorHAnsi" w:hAnsiTheme="minorHAnsi"/>
          <w:b/>
        </w:rPr>
        <w:t>opics</w:t>
      </w:r>
      <w:r w:rsidR="002E2993">
        <w:rPr>
          <w:rFonts w:asciiTheme="minorHAnsi" w:hAnsiTheme="minorHAnsi"/>
        </w:rPr>
        <w:t xml:space="preserve">: </w:t>
      </w:r>
    </w:p>
    <w:p w14:paraId="407F16BE" w14:textId="0937DA7D" w:rsidR="0078036B" w:rsidRDefault="0078036B" w:rsidP="009B553B">
      <w:pPr>
        <w:spacing w:after="160" w:line="276" w:lineRule="auto"/>
        <w:jc w:val="both"/>
        <w:rPr>
          <w:rFonts w:asciiTheme="minorHAnsi" w:hAnsiTheme="minorHAnsi"/>
        </w:rPr>
      </w:pPr>
      <w:r>
        <w:rPr>
          <w:rFonts w:asciiTheme="minorHAnsi" w:hAnsiTheme="minorHAnsi"/>
        </w:rPr>
        <w:t xml:space="preserve">Subscribes to: </w:t>
      </w:r>
    </w:p>
    <w:p w14:paraId="0C5EFE76" w14:textId="6EB85419" w:rsidR="00C80104" w:rsidRPr="0065602D" w:rsidRDefault="00C80104" w:rsidP="00303955">
      <w:pPr>
        <w:pStyle w:val="ListParagraph"/>
        <w:numPr>
          <w:ilvl w:val="1"/>
          <w:numId w:val="12"/>
        </w:numPr>
        <w:shd w:val="clear" w:color="auto" w:fill="FFFFFF"/>
        <w:spacing w:line="270" w:lineRule="atLeast"/>
        <w:rPr>
          <w:rFonts w:ascii="Courier New" w:hAnsi="Courier New" w:cs="Courier New"/>
        </w:rPr>
      </w:pPr>
      <w:r w:rsidRPr="0065602D">
        <w:rPr>
          <w:rFonts w:ascii="Courier New" w:hAnsi="Courier New" w:cs="Courier New"/>
        </w:rPr>
        <w:t>greenhouse/last_updates</w:t>
      </w:r>
      <w:r w:rsidR="00E5149C" w:rsidRPr="00291AB7">
        <w:rPr>
          <w:rFonts w:ascii="Courier New" w:hAnsi="Courier New" w:cs="Courier New"/>
        </w:rPr>
        <w:t>/</w:t>
      </w:r>
      <w:r w:rsidR="000B5A16">
        <w:rPr>
          <w:rFonts w:ascii="Courier New" w:hAnsi="Courier New" w:cs="Courier New"/>
        </w:rPr>
        <w:t>#</w:t>
      </w:r>
    </w:p>
    <w:p w14:paraId="1DF42927" w14:textId="37CC41C9" w:rsidR="00427D4E" w:rsidRPr="0065602D" w:rsidRDefault="00296E2A" w:rsidP="00487B6C">
      <w:pPr>
        <w:spacing w:after="160" w:line="276" w:lineRule="auto"/>
        <w:jc w:val="both"/>
        <w:rPr>
          <w:rFonts w:ascii="Courier New" w:hAnsi="Courier New" w:cs="Courier New"/>
        </w:rPr>
      </w:pPr>
      <w:r>
        <w:rPr>
          <w:rFonts w:asciiTheme="minorHAnsi" w:hAnsiTheme="minorHAnsi"/>
        </w:rPr>
        <w:t>P</w:t>
      </w:r>
      <w:r w:rsidR="00487B6C" w:rsidRPr="00296E2A">
        <w:rPr>
          <w:rFonts w:asciiTheme="minorHAnsi" w:hAnsiTheme="minorHAnsi"/>
        </w:rPr>
        <w:t>ublish</w:t>
      </w:r>
      <w:r w:rsidR="00AE6B2D">
        <w:rPr>
          <w:rFonts w:asciiTheme="minorHAnsi" w:hAnsiTheme="minorHAnsi"/>
        </w:rPr>
        <w:t>es</w:t>
      </w:r>
      <w:r w:rsidR="00232BD0">
        <w:rPr>
          <w:rFonts w:ascii="Courier New" w:hAnsi="Courier New" w:cs="Courier New"/>
        </w:rPr>
        <w:t>:</w:t>
      </w:r>
    </w:p>
    <w:p w14:paraId="6A458395" w14:textId="55BB638C" w:rsidR="00173018" w:rsidRPr="003568BD" w:rsidRDefault="00173018" w:rsidP="00303955">
      <w:pPr>
        <w:pStyle w:val="ListParagraph"/>
        <w:numPr>
          <w:ilvl w:val="1"/>
          <w:numId w:val="12"/>
        </w:numPr>
        <w:shd w:val="clear" w:color="auto" w:fill="FFFFFF"/>
        <w:spacing w:line="270" w:lineRule="atLeast"/>
        <w:rPr>
          <w:rFonts w:ascii="Courier New" w:hAnsi="Courier New" w:cs="Courier New"/>
        </w:rPr>
      </w:pPr>
      <w:r w:rsidRPr="003568BD">
        <w:rPr>
          <w:rFonts w:ascii="Courier New" w:hAnsi="Courier New" w:cs="Courier New"/>
        </w:rPr>
        <w:t>greenhouse/analyzer</w:t>
      </w:r>
      <w:r w:rsidR="006A36C4" w:rsidRPr="00291AB7">
        <w:rPr>
          <w:rFonts w:ascii="Courier New" w:hAnsi="Courier New" w:cs="Courier New"/>
        </w:rPr>
        <w:t>/&lt;</w:t>
      </w:r>
      <w:r w:rsidRPr="003568BD">
        <w:rPr>
          <w:rFonts w:ascii="Courier New" w:hAnsi="Courier New" w:cs="Courier New"/>
        </w:rPr>
        <w:t>section</w:t>
      </w:r>
      <w:r w:rsidR="006A36C4" w:rsidRPr="00291AB7">
        <w:rPr>
          <w:rFonts w:ascii="Courier New" w:hAnsi="Courier New" w:cs="Courier New"/>
        </w:rPr>
        <w:t>&gt;</w:t>
      </w:r>
      <w:r w:rsidR="006A36C4">
        <w:rPr>
          <w:rFonts w:ascii="Courier New" w:hAnsi="Courier New" w:cs="Courier New"/>
        </w:rPr>
        <w:t>/</w:t>
      </w:r>
      <w:r w:rsidRPr="003568BD">
        <w:rPr>
          <w:rFonts w:ascii="Courier New" w:hAnsi="Courier New" w:cs="Courier New"/>
        </w:rPr>
        <w:t>past/change_status</w:t>
      </w:r>
    </w:p>
    <w:p w14:paraId="57E3679E" w14:textId="1F1E75FD" w:rsidR="001C4AC3" w:rsidRPr="003568BD" w:rsidRDefault="001C4AC3" w:rsidP="00303955">
      <w:pPr>
        <w:pStyle w:val="ListParagraph"/>
        <w:numPr>
          <w:ilvl w:val="1"/>
          <w:numId w:val="12"/>
        </w:numPr>
        <w:shd w:val="clear" w:color="auto" w:fill="FFFFFF"/>
        <w:spacing w:line="270" w:lineRule="atLeast"/>
        <w:rPr>
          <w:rFonts w:ascii="Courier New" w:hAnsi="Courier New" w:cs="Courier New"/>
        </w:rPr>
      </w:pPr>
      <w:r w:rsidRPr="003568BD">
        <w:rPr>
          <w:rFonts w:ascii="Courier New" w:hAnsi="Courier New" w:cs="Courier New"/>
        </w:rPr>
        <w:t>greenhouse/analyzer</w:t>
      </w:r>
      <w:r w:rsidR="006A36C4" w:rsidRPr="00291AB7">
        <w:rPr>
          <w:rFonts w:ascii="Courier New" w:hAnsi="Courier New" w:cs="Courier New"/>
        </w:rPr>
        <w:t>/&lt;</w:t>
      </w:r>
      <w:r w:rsidRPr="003568BD">
        <w:rPr>
          <w:rFonts w:ascii="Courier New" w:hAnsi="Courier New" w:cs="Courier New"/>
        </w:rPr>
        <w:t>section</w:t>
      </w:r>
      <w:r w:rsidR="006A36C4" w:rsidRPr="00291AB7">
        <w:rPr>
          <w:rFonts w:ascii="Courier New" w:hAnsi="Courier New" w:cs="Courier New"/>
        </w:rPr>
        <w:t>&gt;</w:t>
      </w:r>
      <w:r w:rsidRPr="003568BD">
        <w:rPr>
          <w:rFonts w:ascii="Courier New" w:hAnsi="Courier New" w:cs="Courier New"/>
        </w:rPr>
        <w:t>current/change_status</w:t>
      </w:r>
    </w:p>
    <w:p w14:paraId="34338020" w14:textId="101B81FB" w:rsidR="0078036B" w:rsidRPr="00296E2A" w:rsidRDefault="003568BD" w:rsidP="00303955">
      <w:pPr>
        <w:pStyle w:val="ListParagraph"/>
        <w:numPr>
          <w:ilvl w:val="1"/>
          <w:numId w:val="12"/>
        </w:numPr>
        <w:shd w:val="clear" w:color="auto" w:fill="FFFFFF"/>
        <w:spacing w:line="270" w:lineRule="atLeast"/>
        <w:rPr>
          <w:rFonts w:ascii="Courier New" w:hAnsi="Courier New" w:cs="Courier New"/>
        </w:rPr>
      </w:pPr>
      <w:r w:rsidRPr="003568BD">
        <w:rPr>
          <w:rFonts w:ascii="Courier New" w:hAnsi="Courier New" w:cs="Courier New"/>
        </w:rPr>
        <w:t>greenhouse/analyzer</w:t>
      </w:r>
      <w:r w:rsidR="00744307" w:rsidRPr="00291AB7">
        <w:rPr>
          <w:rFonts w:ascii="Courier New" w:hAnsi="Courier New" w:cs="Courier New"/>
        </w:rPr>
        <w:t>/&lt;</w:t>
      </w:r>
      <w:r w:rsidRPr="003568BD">
        <w:rPr>
          <w:rFonts w:ascii="Courier New" w:hAnsi="Courier New" w:cs="Courier New"/>
        </w:rPr>
        <w:t>section</w:t>
      </w:r>
      <w:r w:rsidR="00744307" w:rsidRPr="00291AB7">
        <w:rPr>
          <w:rFonts w:ascii="Courier New" w:hAnsi="Courier New" w:cs="Courier New"/>
        </w:rPr>
        <w:t>&gt;</w:t>
      </w:r>
      <w:r w:rsidR="00744307">
        <w:rPr>
          <w:rFonts w:ascii="Courier New" w:hAnsi="Courier New" w:cs="Courier New"/>
        </w:rPr>
        <w:t>/&lt;</w:t>
      </w:r>
      <w:r w:rsidR="00124FFD">
        <w:rPr>
          <w:rFonts w:ascii="Courier New" w:hAnsi="Courier New" w:cs="Courier New"/>
        </w:rPr>
        <w:t>managed_resources</w:t>
      </w:r>
      <w:r w:rsidR="00744307">
        <w:rPr>
          <w:rFonts w:ascii="Courier New" w:hAnsi="Courier New" w:cs="Courier New"/>
        </w:rPr>
        <w:t>&gt;</w:t>
      </w:r>
    </w:p>
    <w:p w14:paraId="50623603" w14:textId="310F023B" w:rsidR="002E2993" w:rsidRDefault="002E2993" w:rsidP="009B553B">
      <w:pPr>
        <w:spacing w:after="160" w:line="276" w:lineRule="auto"/>
        <w:jc w:val="both"/>
        <w:rPr>
          <w:rFonts w:asciiTheme="minorHAnsi" w:hAnsiTheme="minorHAnsi"/>
        </w:rPr>
      </w:pPr>
    </w:p>
    <w:p w14:paraId="2F1A1C52" w14:textId="210DFA29" w:rsidR="000A1703" w:rsidRDefault="000A1703" w:rsidP="009B553B">
      <w:pPr>
        <w:spacing w:after="160" w:line="276" w:lineRule="auto"/>
        <w:jc w:val="both"/>
        <w:rPr>
          <w:rFonts w:asciiTheme="minorHAnsi" w:hAnsiTheme="minorHAnsi"/>
        </w:rPr>
      </w:pPr>
      <w:r w:rsidRPr="0092787D">
        <w:rPr>
          <w:rFonts w:asciiTheme="minorHAnsi" w:hAnsiTheme="minorHAnsi"/>
          <w:b/>
        </w:rPr>
        <w:t>Status Function</w:t>
      </w:r>
      <w:r>
        <w:rPr>
          <w:rFonts w:asciiTheme="minorHAnsi" w:hAnsiTheme="minorHAnsi"/>
        </w:rPr>
        <w:t xml:space="preserve">: </w:t>
      </w:r>
      <w:r w:rsidR="00C06FC2">
        <w:rPr>
          <w:rFonts w:asciiTheme="minorHAnsi" w:hAnsiTheme="minorHAnsi"/>
        </w:rPr>
        <w:t xml:space="preserve">The table below describes the rules guiding the classification of the </w:t>
      </w:r>
      <w:r w:rsidR="00124FFD">
        <w:rPr>
          <w:rFonts w:asciiTheme="minorHAnsi" w:hAnsiTheme="minorHAnsi"/>
        </w:rPr>
        <w:t>managed resources status</w:t>
      </w:r>
      <w:r w:rsidR="0092787D">
        <w:rPr>
          <w:rFonts w:asciiTheme="minorHAnsi" w:hAnsiTheme="minorHAnsi"/>
        </w:rPr>
        <w:t>:</w:t>
      </w:r>
    </w:p>
    <w:p w14:paraId="1A46999A" w14:textId="3C1C2796" w:rsidR="004B69EB" w:rsidRDefault="004B69EB" w:rsidP="004B69EB">
      <w:pPr>
        <w:pStyle w:val="Caption"/>
        <w:keepNext/>
      </w:pPr>
      <w:r>
        <w:t xml:space="preserve">Table </w:t>
      </w:r>
      <w:fldSimple w:instr=" SEQ Table \* ARABIC ">
        <w:r w:rsidR="005F2C7B">
          <w:rPr>
            <w:noProof/>
          </w:rPr>
          <w:t>3</w:t>
        </w:r>
      </w:fldSimple>
      <w:r>
        <w:t>: Rules guiding analyzer's state status determination function</w:t>
      </w:r>
    </w:p>
    <w:tbl>
      <w:tblPr>
        <w:tblStyle w:val="GridTable1Light"/>
        <w:tblW w:w="0" w:type="auto"/>
        <w:tblLook w:val="04A0" w:firstRow="1" w:lastRow="0" w:firstColumn="1" w:lastColumn="0" w:noHBand="0" w:noVBand="1"/>
      </w:tblPr>
      <w:tblGrid>
        <w:gridCol w:w="1833"/>
        <w:gridCol w:w="3969"/>
        <w:gridCol w:w="4344"/>
      </w:tblGrid>
      <w:tr w:rsidR="00B97A0D" w14:paraId="1BD0AAC7" w14:textId="77777777" w:rsidTr="00180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6EA12C08" w14:textId="02FF44A1" w:rsidR="00B97A0D" w:rsidRDefault="00AD0179" w:rsidP="009B553B">
            <w:pPr>
              <w:spacing w:after="160" w:line="276" w:lineRule="auto"/>
              <w:jc w:val="both"/>
              <w:rPr>
                <w:rFonts w:asciiTheme="minorHAnsi" w:hAnsiTheme="minorHAnsi"/>
                <w:b w:val="0"/>
                <w:bCs w:val="0"/>
              </w:rPr>
            </w:pPr>
            <w:r>
              <w:rPr>
                <w:rFonts w:asciiTheme="minorHAnsi" w:hAnsiTheme="minorHAnsi"/>
                <w:b w:val="0"/>
                <w:bCs w:val="0"/>
              </w:rPr>
              <w:t>State</w:t>
            </w:r>
          </w:p>
        </w:tc>
        <w:tc>
          <w:tcPr>
            <w:tcW w:w="3969" w:type="dxa"/>
          </w:tcPr>
          <w:p w14:paraId="3823103D" w14:textId="3A365365" w:rsidR="00B97A0D" w:rsidRDefault="00AD0179" w:rsidP="009B553B">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rPr>
            </w:pPr>
            <w:r>
              <w:rPr>
                <w:rFonts w:asciiTheme="minorHAnsi" w:hAnsiTheme="minorHAnsi"/>
                <w:b w:val="0"/>
                <w:bCs w:val="0"/>
              </w:rPr>
              <w:t>Description</w:t>
            </w:r>
          </w:p>
        </w:tc>
        <w:tc>
          <w:tcPr>
            <w:tcW w:w="4344" w:type="dxa"/>
          </w:tcPr>
          <w:p w14:paraId="3432CC34" w14:textId="6A137103" w:rsidR="00B97A0D" w:rsidRDefault="00AF126A" w:rsidP="009B553B">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rPr>
            </w:pPr>
            <w:r>
              <w:rPr>
                <w:rFonts w:asciiTheme="minorHAnsi" w:hAnsiTheme="minorHAnsi"/>
                <w:b w:val="0"/>
                <w:bCs w:val="0"/>
              </w:rPr>
              <w:t>Analysis Function</w:t>
            </w:r>
          </w:p>
        </w:tc>
      </w:tr>
      <w:tr w:rsidR="00B97A0D" w:rsidRPr="00BB17C7" w14:paraId="3A166540" w14:textId="77777777" w:rsidTr="00180359">
        <w:tc>
          <w:tcPr>
            <w:cnfStyle w:val="001000000000" w:firstRow="0" w:lastRow="0" w:firstColumn="1" w:lastColumn="0" w:oddVBand="0" w:evenVBand="0" w:oddHBand="0" w:evenHBand="0" w:firstRowFirstColumn="0" w:firstRowLastColumn="0" w:lastRowFirstColumn="0" w:lastRowLastColumn="0"/>
            <w:tcW w:w="1833" w:type="dxa"/>
          </w:tcPr>
          <w:p w14:paraId="2F345D80" w14:textId="668C1CEC" w:rsidR="00B97A0D" w:rsidRDefault="00BB17C7" w:rsidP="009B553B">
            <w:pPr>
              <w:spacing w:after="160" w:line="276" w:lineRule="auto"/>
              <w:jc w:val="both"/>
              <w:rPr>
                <w:rFonts w:asciiTheme="minorHAnsi" w:hAnsiTheme="minorHAnsi"/>
                <w:b w:val="0"/>
                <w:bCs w:val="0"/>
              </w:rPr>
            </w:pPr>
            <w:r w:rsidRPr="00BB17C7">
              <w:rPr>
                <w:rFonts w:asciiTheme="minorHAnsi" w:hAnsiTheme="minorHAnsi"/>
                <w:b w:val="0"/>
                <w:bCs w:val="0"/>
              </w:rPr>
              <w:t>Too_low</w:t>
            </w:r>
          </w:p>
        </w:tc>
        <w:tc>
          <w:tcPr>
            <w:tcW w:w="3969" w:type="dxa"/>
          </w:tcPr>
          <w:p w14:paraId="06F3BCBD" w14:textId="0893EE5E" w:rsidR="00B97A0D" w:rsidRPr="00BB17C7" w:rsidRDefault="00BB17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B17C7">
              <w:rPr>
                <w:rFonts w:asciiTheme="minorHAnsi" w:hAnsiTheme="minorHAnsi"/>
              </w:rPr>
              <w:t xml:space="preserve">Below acceptable </w:t>
            </w:r>
            <w:r>
              <w:rPr>
                <w:rFonts w:asciiTheme="minorHAnsi" w:hAnsiTheme="minorHAnsi"/>
              </w:rPr>
              <w:t>range</w:t>
            </w:r>
          </w:p>
        </w:tc>
        <w:tc>
          <w:tcPr>
            <w:tcW w:w="4344" w:type="dxa"/>
          </w:tcPr>
          <w:p w14:paraId="4F9C4BD7" w14:textId="7F966882" w:rsidR="00B97A0D" w:rsidRPr="00BB17C7" w:rsidRDefault="009B258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Less than minimum acceptable value </w:t>
            </w:r>
            <w:r w:rsidR="002A709D">
              <w:rPr>
                <w:rFonts w:asciiTheme="minorHAnsi" w:hAnsiTheme="minorHAnsi"/>
              </w:rPr>
              <w:t>configured for the plant</w:t>
            </w:r>
          </w:p>
        </w:tc>
      </w:tr>
      <w:tr w:rsidR="00B97A0D" w:rsidRPr="00BB17C7" w14:paraId="52A1BF44" w14:textId="77777777" w:rsidTr="00180359">
        <w:tc>
          <w:tcPr>
            <w:cnfStyle w:val="001000000000" w:firstRow="0" w:lastRow="0" w:firstColumn="1" w:lastColumn="0" w:oddVBand="0" w:evenVBand="0" w:oddHBand="0" w:evenHBand="0" w:firstRowFirstColumn="0" w:firstRowLastColumn="0" w:lastRowFirstColumn="0" w:lastRowLastColumn="0"/>
            <w:tcW w:w="1833" w:type="dxa"/>
          </w:tcPr>
          <w:p w14:paraId="0837228B" w14:textId="5BD3951C" w:rsidR="00B97A0D" w:rsidRDefault="00BB17C7" w:rsidP="009B553B">
            <w:pPr>
              <w:spacing w:after="160" w:line="276" w:lineRule="auto"/>
              <w:jc w:val="both"/>
              <w:rPr>
                <w:rFonts w:asciiTheme="minorHAnsi" w:hAnsiTheme="minorHAnsi"/>
                <w:b w:val="0"/>
                <w:bCs w:val="0"/>
              </w:rPr>
            </w:pPr>
            <w:r w:rsidRPr="00BB17C7">
              <w:rPr>
                <w:rFonts w:asciiTheme="minorHAnsi" w:hAnsiTheme="minorHAnsi"/>
                <w:b w:val="0"/>
                <w:bCs w:val="0"/>
              </w:rPr>
              <w:t>Low</w:t>
            </w:r>
          </w:p>
        </w:tc>
        <w:tc>
          <w:tcPr>
            <w:tcW w:w="3969" w:type="dxa"/>
          </w:tcPr>
          <w:p w14:paraId="4634DD40" w14:textId="372791EA" w:rsidR="00B97A0D" w:rsidRPr="00BB17C7" w:rsidRDefault="00BB17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B17C7">
              <w:rPr>
                <w:rFonts w:asciiTheme="minorHAnsi" w:hAnsiTheme="minorHAnsi"/>
              </w:rPr>
              <w:t>Acce</w:t>
            </w:r>
            <w:r>
              <w:rPr>
                <w:rFonts w:asciiTheme="minorHAnsi" w:hAnsiTheme="minorHAnsi"/>
              </w:rPr>
              <w:t>ptable but below optimal range</w:t>
            </w:r>
          </w:p>
        </w:tc>
        <w:tc>
          <w:tcPr>
            <w:tcW w:w="4344" w:type="dxa"/>
          </w:tcPr>
          <w:p w14:paraId="7518C746" w14:textId="03CC58A3" w:rsidR="00B97A0D" w:rsidRPr="00BB17C7" w:rsidRDefault="002A709D"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Greater than minimum but less than </w:t>
            </w:r>
            <w:r w:rsidR="00A31567">
              <w:rPr>
                <w:rFonts w:asciiTheme="minorHAnsi" w:hAnsiTheme="minorHAnsi"/>
              </w:rPr>
              <w:t>optimal range.</w:t>
            </w:r>
          </w:p>
        </w:tc>
      </w:tr>
      <w:tr w:rsidR="00B97A0D" w:rsidRPr="00BB17C7" w14:paraId="06D91FD6" w14:textId="77777777" w:rsidTr="00180359">
        <w:tc>
          <w:tcPr>
            <w:cnfStyle w:val="001000000000" w:firstRow="0" w:lastRow="0" w:firstColumn="1" w:lastColumn="0" w:oddVBand="0" w:evenVBand="0" w:oddHBand="0" w:evenHBand="0" w:firstRowFirstColumn="0" w:firstRowLastColumn="0" w:lastRowFirstColumn="0" w:lastRowLastColumn="0"/>
            <w:tcW w:w="1833" w:type="dxa"/>
          </w:tcPr>
          <w:p w14:paraId="223370B1" w14:textId="079FC679" w:rsidR="00B97A0D" w:rsidRDefault="00BB17C7" w:rsidP="009B553B">
            <w:pPr>
              <w:spacing w:after="160" w:line="276" w:lineRule="auto"/>
              <w:jc w:val="both"/>
              <w:rPr>
                <w:rFonts w:asciiTheme="minorHAnsi" w:hAnsiTheme="minorHAnsi"/>
                <w:b w:val="0"/>
                <w:bCs w:val="0"/>
              </w:rPr>
            </w:pPr>
            <w:r w:rsidRPr="00BB17C7">
              <w:rPr>
                <w:rFonts w:asciiTheme="minorHAnsi" w:hAnsiTheme="minorHAnsi"/>
                <w:b w:val="0"/>
                <w:bCs w:val="0"/>
              </w:rPr>
              <w:t>Optimal</w:t>
            </w:r>
          </w:p>
        </w:tc>
        <w:tc>
          <w:tcPr>
            <w:tcW w:w="3969" w:type="dxa"/>
          </w:tcPr>
          <w:p w14:paraId="2A76F9BD" w14:textId="105D36F3" w:rsidR="00B97A0D" w:rsidRPr="00BB17C7" w:rsidRDefault="00BB17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Optimal range</w:t>
            </w:r>
          </w:p>
        </w:tc>
        <w:tc>
          <w:tcPr>
            <w:tcW w:w="4344" w:type="dxa"/>
          </w:tcPr>
          <w:p w14:paraId="31578D6B" w14:textId="7CECC774" w:rsidR="00B97A0D" w:rsidRPr="00BB17C7" w:rsidRDefault="00A3156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Within optimal range</w:t>
            </w:r>
          </w:p>
        </w:tc>
      </w:tr>
      <w:tr w:rsidR="00B97A0D" w:rsidRPr="00BB17C7" w14:paraId="60086DA7" w14:textId="77777777" w:rsidTr="00180359">
        <w:tc>
          <w:tcPr>
            <w:cnfStyle w:val="001000000000" w:firstRow="0" w:lastRow="0" w:firstColumn="1" w:lastColumn="0" w:oddVBand="0" w:evenVBand="0" w:oddHBand="0" w:evenHBand="0" w:firstRowFirstColumn="0" w:firstRowLastColumn="0" w:lastRowFirstColumn="0" w:lastRowLastColumn="0"/>
            <w:tcW w:w="1833" w:type="dxa"/>
          </w:tcPr>
          <w:p w14:paraId="52A6FFAD" w14:textId="69428163" w:rsidR="00B97A0D" w:rsidRDefault="00BB17C7" w:rsidP="009B553B">
            <w:pPr>
              <w:spacing w:after="160" w:line="276" w:lineRule="auto"/>
              <w:jc w:val="both"/>
              <w:rPr>
                <w:rFonts w:asciiTheme="minorHAnsi" w:hAnsiTheme="minorHAnsi"/>
                <w:b w:val="0"/>
                <w:bCs w:val="0"/>
              </w:rPr>
            </w:pPr>
            <w:r w:rsidRPr="00BB17C7">
              <w:rPr>
                <w:rFonts w:asciiTheme="minorHAnsi" w:hAnsiTheme="minorHAnsi"/>
                <w:b w:val="0"/>
                <w:bCs w:val="0"/>
              </w:rPr>
              <w:t>high</w:t>
            </w:r>
          </w:p>
        </w:tc>
        <w:tc>
          <w:tcPr>
            <w:tcW w:w="3969" w:type="dxa"/>
          </w:tcPr>
          <w:p w14:paraId="6BAB6CC2" w14:textId="0B8FB6BE" w:rsidR="00B97A0D" w:rsidRPr="00BB17C7" w:rsidRDefault="00BB17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Acceptable but above optimal range</w:t>
            </w:r>
          </w:p>
        </w:tc>
        <w:tc>
          <w:tcPr>
            <w:tcW w:w="4344" w:type="dxa"/>
          </w:tcPr>
          <w:p w14:paraId="2A78314F" w14:textId="01A066A1" w:rsidR="00B97A0D" w:rsidRPr="00BB17C7" w:rsidRDefault="009D6ECE"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Gre</w:t>
            </w:r>
            <w:r w:rsidR="007E4F13">
              <w:rPr>
                <w:rFonts w:asciiTheme="minorHAnsi" w:hAnsiTheme="minorHAnsi"/>
              </w:rPr>
              <w:t>ater than the optimal range but less than</w:t>
            </w:r>
            <w:r w:rsidR="000D5516">
              <w:rPr>
                <w:rFonts w:asciiTheme="minorHAnsi" w:hAnsiTheme="minorHAnsi"/>
              </w:rPr>
              <w:t xml:space="preserve"> the maximum threshold value</w:t>
            </w:r>
          </w:p>
        </w:tc>
      </w:tr>
      <w:tr w:rsidR="00BB17C7" w:rsidRPr="00BB17C7" w14:paraId="475CA2F7" w14:textId="77777777" w:rsidTr="00180359">
        <w:tc>
          <w:tcPr>
            <w:cnfStyle w:val="001000000000" w:firstRow="0" w:lastRow="0" w:firstColumn="1" w:lastColumn="0" w:oddVBand="0" w:evenVBand="0" w:oddHBand="0" w:evenHBand="0" w:firstRowFirstColumn="0" w:firstRowLastColumn="0" w:lastRowFirstColumn="0" w:lastRowLastColumn="0"/>
            <w:tcW w:w="1833" w:type="dxa"/>
          </w:tcPr>
          <w:p w14:paraId="4EA04A95" w14:textId="397755E2" w:rsidR="00BB17C7" w:rsidRPr="00BB17C7" w:rsidRDefault="00BB17C7" w:rsidP="009B553B">
            <w:pPr>
              <w:spacing w:after="160" w:line="276" w:lineRule="auto"/>
              <w:jc w:val="both"/>
              <w:rPr>
                <w:rFonts w:asciiTheme="minorHAnsi" w:hAnsiTheme="minorHAnsi"/>
                <w:b w:val="0"/>
                <w:bCs w:val="0"/>
              </w:rPr>
            </w:pPr>
            <w:r w:rsidRPr="00BB17C7">
              <w:rPr>
                <w:rFonts w:asciiTheme="minorHAnsi" w:hAnsiTheme="minorHAnsi"/>
                <w:b w:val="0"/>
                <w:bCs w:val="0"/>
              </w:rPr>
              <w:t>Too_high</w:t>
            </w:r>
          </w:p>
        </w:tc>
        <w:tc>
          <w:tcPr>
            <w:tcW w:w="3969" w:type="dxa"/>
          </w:tcPr>
          <w:p w14:paraId="765A0CF8" w14:textId="486F40BD" w:rsidR="00BB17C7" w:rsidRPr="00BB17C7" w:rsidRDefault="00BB17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Above acceptable range</w:t>
            </w:r>
          </w:p>
        </w:tc>
        <w:tc>
          <w:tcPr>
            <w:tcW w:w="4344" w:type="dxa"/>
          </w:tcPr>
          <w:p w14:paraId="77B073F0" w14:textId="2500B610" w:rsidR="00BB17C7" w:rsidRPr="00BB17C7" w:rsidRDefault="000D5516"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Above the maximum threshold for the specified plant.</w:t>
            </w:r>
          </w:p>
        </w:tc>
      </w:tr>
    </w:tbl>
    <w:p w14:paraId="5A2C7F3B" w14:textId="77777777" w:rsidR="00B564AB" w:rsidRPr="00BB17C7" w:rsidRDefault="00B564AB" w:rsidP="009B553B">
      <w:pPr>
        <w:spacing w:after="160" w:line="276" w:lineRule="auto"/>
        <w:jc w:val="both"/>
        <w:rPr>
          <w:rFonts w:asciiTheme="minorHAnsi" w:hAnsiTheme="minorHAnsi"/>
        </w:rPr>
      </w:pPr>
    </w:p>
    <w:p w14:paraId="4BDF95AA" w14:textId="6E25CC47" w:rsidR="0019772F" w:rsidRPr="00BF384E" w:rsidRDefault="0019772F" w:rsidP="009B553B">
      <w:pPr>
        <w:spacing w:after="160" w:line="276" w:lineRule="auto"/>
        <w:jc w:val="both"/>
        <w:rPr>
          <w:rFonts w:asciiTheme="minorHAnsi" w:hAnsiTheme="minorHAnsi"/>
          <w:i/>
        </w:rPr>
      </w:pPr>
      <w:r>
        <w:rPr>
          <w:rFonts w:asciiTheme="minorHAnsi" w:hAnsiTheme="minorHAnsi"/>
        </w:rPr>
        <w:t>The optimal range is evaluated using the specified threshold in</w:t>
      </w:r>
      <w:r w:rsidR="00BF384E">
        <w:rPr>
          <w:rFonts w:asciiTheme="minorHAnsi" w:hAnsiTheme="minorHAnsi"/>
        </w:rPr>
        <w:t xml:space="preserve"> ‘</w:t>
      </w:r>
      <w:r w:rsidR="00BF384E" w:rsidRPr="004B69EB">
        <w:rPr>
          <w:rFonts w:ascii="Courier New" w:hAnsi="Courier New" w:cs="Courier New"/>
          <w:i/>
        </w:rPr>
        <w:t>greenhouse_threshold.json’</w:t>
      </w:r>
    </w:p>
    <w:p w14:paraId="1A43CE67" w14:textId="73A439A3" w:rsidR="00AD7418" w:rsidRPr="00BB17C7" w:rsidRDefault="00000000" w:rsidP="004B69EB">
      <w:pPr>
        <w:spacing w:after="160" w:line="276" w:lineRule="auto"/>
        <w:jc w:val="center"/>
        <w:rPr>
          <w:rFonts w:asciiTheme="minorHAnsi" w:hAnsiTheme="minorHAnsi"/>
        </w:rPr>
      </w:pPr>
      <m:oMath>
        <m:f>
          <m:fPr>
            <m:ctrlPr>
              <w:rPr>
                <w:rFonts w:ascii="Cambria Math" w:hAnsi="Cambria Math"/>
                <w:i/>
              </w:rPr>
            </m:ctrlPr>
          </m:fPr>
          <m:num>
            <m:r>
              <w:rPr>
                <w:rFonts w:ascii="Cambria Math" w:hAnsi="Cambria Math"/>
              </w:rPr>
              <m:t>optimal value -</m:t>
            </m:r>
            <m:r>
              <m:rPr>
                <m:sty m:val="p"/>
              </m:rPr>
              <w:rPr>
                <w:rFonts w:ascii="Cambria Math" w:hAnsi="Cambria Math"/>
              </w:rPr>
              <m:t>min⁡_threshold</m:t>
            </m:r>
            <m:r>
              <w:rPr>
                <w:rFonts w:ascii="Cambria Math" w:hAnsi="Cambria Math"/>
              </w:rPr>
              <m:t>_value</m:t>
            </m:r>
          </m:num>
          <m:den>
            <m:r>
              <w:rPr>
                <w:rFonts w:ascii="Cambria Math" w:hAnsi="Cambria Math"/>
              </w:rPr>
              <m:t>3</m:t>
            </m:r>
          </m:den>
        </m:f>
      </m:oMath>
      <w:r w:rsidR="00C434CA">
        <w:rPr>
          <w:rFonts w:asciiTheme="minorHAnsi" w:hAnsiTheme="minorHAnsi"/>
        </w:rPr>
        <w:t xml:space="preserve">   &lt;</w:t>
      </w:r>
      <w:r w:rsidR="005F308E">
        <w:rPr>
          <w:rFonts w:asciiTheme="minorHAnsi" w:hAnsiTheme="minorHAnsi"/>
        </w:rPr>
        <w:t>=</w:t>
      </w:r>
      <w:r w:rsidR="00C434CA">
        <w:rPr>
          <w:rFonts w:asciiTheme="minorHAnsi" w:hAnsiTheme="minorHAnsi"/>
        </w:rPr>
        <w:t xml:space="preserve"> </w:t>
      </w:r>
      <w:r w:rsidR="00AD7418" w:rsidRPr="00623696">
        <w:rPr>
          <w:rFonts w:asciiTheme="minorHAnsi" w:hAnsiTheme="minorHAnsi"/>
          <w:i/>
        </w:rPr>
        <w:t>Optimal range</w:t>
      </w:r>
      <w:r w:rsidR="00C434CA">
        <w:rPr>
          <w:rFonts w:asciiTheme="minorHAnsi" w:hAnsiTheme="minorHAnsi"/>
        </w:rPr>
        <w:t xml:space="preserve"> </w:t>
      </w:r>
      <w:r w:rsidR="00D67EC1">
        <w:rPr>
          <w:rFonts w:asciiTheme="minorHAnsi" w:hAnsiTheme="minorHAnsi"/>
        </w:rPr>
        <w:t>&lt;</w:t>
      </w:r>
      <w:r w:rsidR="00C434CA">
        <w:rPr>
          <w:rFonts w:asciiTheme="minorHAnsi" w:hAnsiTheme="minorHAnsi"/>
        </w:rPr>
        <w:t xml:space="preserve"> </w:t>
      </w:r>
      <m:oMath>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r>
                  <w:rPr>
                    <w:rFonts w:ascii="Cambria Math" w:hAnsi="Cambria Math"/>
                  </w:rPr>
                  <m:t>threshold value -optimal</m:t>
                </m:r>
              </m:e>
            </m:func>
            <m:r>
              <w:rPr>
                <w:rFonts w:ascii="Cambria Math" w:hAnsi="Cambria Math"/>
              </w:rPr>
              <m:t>_value</m:t>
            </m:r>
          </m:num>
          <m:den>
            <m:r>
              <w:rPr>
                <w:rFonts w:ascii="Cambria Math" w:hAnsi="Cambria Math"/>
              </w:rPr>
              <m:t>3</m:t>
            </m:r>
          </m:den>
        </m:f>
      </m:oMath>
    </w:p>
    <w:p w14:paraId="56627EC9" w14:textId="03A2F121" w:rsidR="00EB2436" w:rsidRDefault="00EB2436" w:rsidP="00EB2436">
      <w:pPr>
        <w:spacing w:after="160" w:line="276" w:lineRule="auto"/>
        <w:jc w:val="both"/>
        <w:rPr>
          <w:rFonts w:asciiTheme="minorHAnsi" w:hAnsiTheme="minorHAnsi"/>
        </w:rPr>
      </w:pPr>
      <w:r w:rsidRPr="000A1703">
        <w:rPr>
          <w:rFonts w:asciiTheme="minorHAnsi" w:hAnsiTheme="minorHAnsi"/>
          <w:b/>
          <w:bCs/>
        </w:rPr>
        <w:t>Trend Function</w:t>
      </w:r>
      <w:r w:rsidR="003F303E">
        <w:rPr>
          <w:rFonts w:asciiTheme="minorHAnsi" w:hAnsiTheme="minorHAnsi"/>
        </w:rPr>
        <w:t>:</w:t>
      </w:r>
      <w:r w:rsidR="003035BF">
        <w:rPr>
          <w:rFonts w:asciiTheme="minorHAnsi" w:hAnsiTheme="minorHAnsi"/>
        </w:rPr>
        <w:t xml:space="preserve"> The analyzer’s trend function uses the last 3 values of the </w:t>
      </w:r>
      <w:r w:rsidR="007E6C57">
        <w:rPr>
          <w:rFonts w:asciiTheme="minorHAnsi" w:hAnsiTheme="minorHAnsi"/>
        </w:rPr>
        <w:t>managed resources to determine if the trend is increasing, decreasing or stable.</w:t>
      </w:r>
      <w:r w:rsidR="000D7EF3">
        <w:rPr>
          <w:rFonts w:asciiTheme="minorHAnsi" w:hAnsiTheme="minorHAnsi"/>
        </w:rPr>
        <w:t xml:space="preserve"> This function uses the mathematical function of</w:t>
      </w:r>
      <w:r w:rsidR="007F3DF9">
        <w:rPr>
          <w:rFonts w:asciiTheme="minorHAnsi" w:hAnsiTheme="minorHAnsi"/>
        </w:rPr>
        <w:t xml:space="preserve"> determining a slope to </w:t>
      </w:r>
      <w:r w:rsidR="00567FE5">
        <w:rPr>
          <w:rFonts w:asciiTheme="minorHAnsi" w:hAnsiTheme="minorHAnsi"/>
        </w:rPr>
        <w:t xml:space="preserve">verify if it is increasing or decreasing. </w:t>
      </w:r>
    </w:p>
    <w:p w14:paraId="30CE2885" w14:textId="77777777" w:rsidR="007C3BFF" w:rsidRDefault="00567FE5" w:rsidP="00EB2436">
      <w:pPr>
        <w:spacing w:after="160" w:line="276" w:lineRule="auto"/>
        <w:jc w:val="both"/>
        <w:rPr>
          <w:rFonts w:asciiTheme="minorHAnsi" w:hAnsiTheme="minorHAnsi"/>
        </w:rPr>
      </w:pPr>
      <w:r>
        <w:rPr>
          <w:rFonts w:asciiTheme="minorHAnsi" w:hAnsiTheme="minorHAnsi"/>
        </w:rPr>
        <w:lastRenderedPageBreak/>
        <w:t>The function outputs</w:t>
      </w:r>
      <w:r w:rsidR="007C3BFF">
        <w:rPr>
          <w:rFonts w:asciiTheme="minorHAnsi" w:hAnsiTheme="minorHAnsi"/>
        </w:rPr>
        <w:t>:</w:t>
      </w:r>
    </w:p>
    <w:p w14:paraId="35A31C58" w14:textId="241A4294" w:rsidR="007C3BFF" w:rsidRDefault="00567FE5" w:rsidP="00303955">
      <w:pPr>
        <w:pStyle w:val="ListParagraph"/>
        <w:numPr>
          <w:ilvl w:val="1"/>
          <w:numId w:val="12"/>
        </w:numPr>
        <w:spacing w:after="160" w:line="276" w:lineRule="auto"/>
        <w:jc w:val="both"/>
        <w:rPr>
          <w:rFonts w:asciiTheme="minorHAnsi" w:hAnsiTheme="minorHAnsi"/>
        </w:rPr>
      </w:pPr>
      <w:r>
        <w:rPr>
          <w:rFonts w:asciiTheme="minorHAnsi" w:hAnsiTheme="minorHAnsi"/>
        </w:rPr>
        <w:t xml:space="preserve"> </w:t>
      </w:r>
      <w:r w:rsidR="00BE6310">
        <w:rPr>
          <w:rFonts w:asciiTheme="minorHAnsi" w:hAnsiTheme="minorHAnsi"/>
          <w:color w:val="FF0000"/>
        </w:rPr>
        <w:t>I</w:t>
      </w:r>
      <w:r w:rsidRPr="007C3BFF">
        <w:rPr>
          <w:rFonts w:asciiTheme="minorHAnsi" w:hAnsiTheme="minorHAnsi"/>
          <w:color w:val="FF0000"/>
        </w:rPr>
        <w:t>ncreasing</w:t>
      </w:r>
      <w:r>
        <w:rPr>
          <w:rFonts w:asciiTheme="minorHAnsi" w:hAnsiTheme="minorHAnsi"/>
        </w:rPr>
        <w:t xml:space="preserve"> if the slope is </w:t>
      </w:r>
      <w:r w:rsidRPr="00BE6310">
        <w:rPr>
          <w:rFonts w:asciiTheme="minorHAnsi" w:hAnsiTheme="minorHAnsi" w:cs="Courier New"/>
          <w:i/>
          <w:color w:val="FF0000"/>
        </w:rPr>
        <w:t>greater than</w:t>
      </w:r>
      <w:r w:rsidRPr="007C3BFF">
        <w:rPr>
          <w:rFonts w:asciiTheme="minorHAnsi" w:hAnsiTheme="minorHAnsi" w:cs="Courier New"/>
          <w:color w:val="FF0000"/>
        </w:rPr>
        <w:t xml:space="preserve"> </w:t>
      </w:r>
      <w:r w:rsidR="000675F8" w:rsidRPr="00BE6310">
        <w:rPr>
          <w:rFonts w:asciiTheme="minorHAnsi" w:hAnsiTheme="minorHAnsi" w:cs="Courier New"/>
          <w:color w:val="000000" w:themeColor="text1"/>
        </w:rPr>
        <w:t>0.2</w:t>
      </w:r>
      <w:r w:rsidR="000675F8">
        <w:rPr>
          <w:rFonts w:asciiTheme="minorHAnsi" w:hAnsiTheme="minorHAnsi"/>
        </w:rPr>
        <w:t xml:space="preserve">, </w:t>
      </w:r>
      <w:r w:rsidR="007C3BFF" w:rsidRPr="007C3BFF">
        <w:rPr>
          <w:rFonts w:asciiTheme="minorHAnsi" w:hAnsiTheme="minorHAnsi"/>
        </w:rPr>
        <w:t xml:space="preserve"> </w:t>
      </w:r>
    </w:p>
    <w:p w14:paraId="03EA9C07" w14:textId="240FA29D" w:rsidR="00567FE5" w:rsidRDefault="007C3BFF" w:rsidP="00303955">
      <w:pPr>
        <w:pStyle w:val="ListParagraph"/>
        <w:numPr>
          <w:ilvl w:val="1"/>
          <w:numId w:val="12"/>
        </w:numPr>
        <w:spacing w:after="160" w:line="276" w:lineRule="auto"/>
        <w:jc w:val="both"/>
        <w:rPr>
          <w:rFonts w:asciiTheme="minorHAnsi" w:hAnsiTheme="minorHAnsi"/>
        </w:rPr>
      </w:pPr>
      <w:r w:rsidRPr="00BE6310">
        <w:rPr>
          <w:rFonts w:asciiTheme="minorHAnsi" w:hAnsiTheme="minorHAnsi"/>
          <w:i/>
          <w:color w:val="FF0000"/>
        </w:rPr>
        <w:t>Decreasing</w:t>
      </w:r>
      <w:r>
        <w:rPr>
          <w:rFonts w:asciiTheme="minorHAnsi" w:hAnsiTheme="minorHAnsi"/>
        </w:rPr>
        <w:t xml:space="preserve"> if the slope is </w:t>
      </w:r>
      <w:r w:rsidRPr="00BE6310">
        <w:rPr>
          <w:rFonts w:asciiTheme="minorHAnsi" w:hAnsiTheme="minorHAnsi"/>
          <w:i/>
          <w:color w:val="FF0000"/>
        </w:rPr>
        <w:t>less than</w:t>
      </w:r>
      <w:r w:rsidRPr="00BE6310">
        <w:rPr>
          <w:rFonts w:asciiTheme="minorHAnsi" w:hAnsiTheme="minorHAnsi"/>
          <w:color w:val="FF0000"/>
        </w:rPr>
        <w:t xml:space="preserve"> </w:t>
      </w:r>
      <w:r>
        <w:rPr>
          <w:rFonts w:asciiTheme="minorHAnsi" w:hAnsiTheme="minorHAnsi"/>
        </w:rPr>
        <w:t>-0.2,</w:t>
      </w:r>
    </w:p>
    <w:p w14:paraId="4658A7FB" w14:textId="439DB6FE" w:rsidR="00EB2436" w:rsidRPr="00BB17C7" w:rsidRDefault="007C3BFF" w:rsidP="00303955">
      <w:pPr>
        <w:pStyle w:val="ListParagraph"/>
        <w:numPr>
          <w:ilvl w:val="1"/>
          <w:numId w:val="12"/>
        </w:numPr>
        <w:spacing w:after="160" w:line="276" w:lineRule="auto"/>
        <w:jc w:val="both"/>
        <w:rPr>
          <w:rFonts w:asciiTheme="minorHAnsi" w:hAnsiTheme="minorHAnsi"/>
        </w:rPr>
      </w:pPr>
      <w:r w:rsidRPr="00BE6310">
        <w:rPr>
          <w:rFonts w:asciiTheme="minorHAnsi" w:hAnsiTheme="minorHAnsi"/>
          <w:i/>
          <w:color w:val="FF0000"/>
        </w:rPr>
        <w:t>Stable</w:t>
      </w:r>
      <w:r>
        <w:rPr>
          <w:rFonts w:asciiTheme="minorHAnsi" w:hAnsiTheme="minorHAnsi"/>
        </w:rPr>
        <w:t xml:space="preserve"> if the slope is </w:t>
      </w:r>
      <w:r w:rsidRPr="00BE6310">
        <w:rPr>
          <w:rFonts w:asciiTheme="minorHAnsi" w:hAnsiTheme="minorHAnsi"/>
          <w:i/>
          <w:color w:val="FF0000"/>
        </w:rPr>
        <w:t>between</w:t>
      </w:r>
      <w:r>
        <w:rPr>
          <w:rFonts w:asciiTheme="minorHAnsi" w:hAnsiTheme="minorHAnsi"/>
        </w:rPr>
        <w:t xml:space="preserve"> </w:t>
      </w:r>
      <w:r w:rsidR="00BE6310">
        <w:rPr>
          <w:rFonts w:asciiTheme="minorHAnsi" w:hAnsiTheme="minorHAnsi"/>
        </w:rPr>
        <w:t>-0.2 and 0.2 inclusive</w:t>
      </w:r>
    </w:p>
    <w:p w14:paraId="379747A5" w14:textId="77777777" w:rsidR="00592829" w:rsidRDefault="009B0C12" w:rsidP="009B553B">
      <w:pPr>
        <w:spacing w:after="160" w:line="276" w:lineRule="auto"/>
        <w:jc w:val="both"/>
        <w:rPr>
          <w:rFonts w:asciiTheme="minorHAnsi" w:hAnsiTheme="minorHAnsi"/>
          <w:b/>
          <w:bCs/>
        </w:rPr>
      </w:pPr>
      <w:r>
        <w:rPr>
          <w:rFonts w:asciiTheme="minorHAnsi" w:hAnsiTheme="minorHAnsi"/>
          <w:b/>
          <w:bCs/>
        </w:rPr>
        <w:t>Planner</w:t>
      </w:r>
      <w:r w:rsidR="00341658">
        <w:rPr>
          <w:rFonts w:asciiTheme="minorHAnsi" w:hAnsiTheme="minorHAnsi"/>
          <w:b/>
          <w:bCs/>
        </w:rPr>
        <w:t xml:space="preserve">: </w:t>
      </w:r>
    </w:p>
    <w:p w14:paraId="2DD12E45" w14:textId="5B286428" w:rsidR="009B0C12" w:rsidRPr="00341658" w:rsidRDefault="00341658" w:rsidP="009B553B">
      <w:pPr>
        <w:spacing w:after="160" w:line="276" w:lineRule="auto"/>
        <w:jc w:val="both"/>
        <w:rPr>
          <w:rFonts w:asciiTheme="minorHAnsi" w:hAnsiTheme="minorHAnsi"/>
        </w:rPr>
      </w:pPr>
      <w:r>
        <w:rPr>
          <w:rFonts w:asciiTheme="minorHAnsi" w:hAnsiTheme="minorHAnsi"/>
        </w:rPr>
        <w:t xml:space="preserve">The planner uses the </w:t>
      </w:r>
      <w:r w:rsidR="00C664AA">
        <w:rPr>
          <w:rFonts w:asciiTheme="minorHAnsi" w:hAnsiTheme="minorHAnsi"/>
        </w:rPr>
        <w:t xml:space="preserve">results of the analysis from the analyzer to make </w:t>
      </w:r>
      <w:r w:rsidR="009D0047">
        <w:rPr>
          <w:rFonts w:asciiTheme="minorHAnsi" w:hAnsiTheme="minorHAnsi"/>
        </w:rPr>
        <w:t>plans</w:t>
      </w:r>
      <w:r w:rsidR="00684D8D">
        <w:rPr>
          <w:rFonts w:asciiTheme="minorHAnsi" w:hAnsiTheme="minorHAnsi"/>
        </w:rPr>
        <w:t>. Based</w:t>
      </w:r>
      <w:r w:rsidR="009D0047">
        <w:rPr>
          <w:rFonts w:asciiTheme="minorHAnsi" w:hAnsiTheme="minorHAnsi"/>
        </w:rPr>
        <w:t xml:space="preserve"> on </w:t>
      </w:r>
      <w:r w:rsidR="00684D8D">
        <w:rPr>
          <w:rFonts w:asciiTheme="minorHAnsi" w:hAnsiTheme="minorHAnsi"/>
        </w:rPr>
        <w:t xml:space="preserve">the current state and trend of the manage resources, the planner initiates a plan </w:t>
      </w:r>
      <w:r w:rsidR="00120FCC">
        <w:rPr>
          <w:rFonts w:asciiTheme="minorHAnsi" w:hAnsiTheme="minorHAnsi"/>
        </w:rPr>
        <w:t>t</w:t>
      </w:r>
      <w:r w:rsidR="00463F06">
        <w:rPr>
          <w:rFonts w:asciiTheme="minorHAnsi" w:hAnsiTheme="minorHAnsi"/>
        </w:rPr>
        <w:t xml:space="preserve">hat </w:t>
      </w:r>
      <w:r w:rsidR="008F5117">
        <w:rPr>
          <w:rFonts w:asciiTheme="minorHAnsi" w:hAnsiTheme="minorHAnsi"/>
        </w:rPr>
        <w:t xml:space="preserve">is </w:t>
      </w:r>
      <w:r w:rsidR="00837E05">
        <w:rPr>
          <w:rFonts w:asciiTheme="minorHAnsi" w:hAnsiTheme="minorHAnsi"/>
        </w:rPr>
        <w:t xml:space="preserve">aimed at </w:t>
      </w:r>
      <w:r w:rsidR="000778AC">
        <w:rPr>
          <w:rFonts w:asciiTheme="minorHAnsi" w:hAnsiTheme="minorHAnsi"/>
        </w:rPr>
        <w:t>returning or keeping th</w:t>
      </w:r>
      <w:r w:rsidR="00C64F50">
        <w:rPr>
          <w:rFonts w:asciiTheme="minorHAnsi" w:hAnsiTheme="minorHAnsi"/>
        </w:rPr>
        <w:t xml:space="preserve">e state of each section of the greenhouse within </w:t>
      </w:r>
      <w:r w:rsidR="00004ED5">
        <w:rPr>
          <w:rFonts w:asciiTheme="minorHAnsi" w:hAnsiTheme="minorHAnsi"/>
        </w:rPr>
        <w:t xml:space="preserve">optimal </w:t>
      </w:r>
      <w:r w:rsidR="000156C1">
        <w:rPr>
          <w:rFonts w:asciiTheme="minorHAnsi" w:hAnsiTheme="minorHAnsi"/>
        </w:rPr>
        <w:t>state.</w:t>
      </w:r>
      <w:r w:rsidR="001713B0">
        <w:rPr>
          <w:rFonts w:asciiTheme="minorHAnsi" w:hAnsiTheme="minorHAnsi"/>
        </w:rPr>
        <w:t xml:space="preserve"> Using </w:t>
      </w:r>
      <w:r w:rsidR="00CD7AA6">
        <w:rPr>
          <w:rFonts w:asciiTheme="minorHAnsi" w:hAnsiTheme="minorHAnsi"/>
        </w:rPr>
        <w:t>if else rules that analysis the state and</w:t>
      </w:r>
      <w:r w:rsidR="002A4B84">
        <w:rPr>
          <w:rFonts w:asciiTheme="minorHAnsi" w:hAnsiTheme="minorHAnsi"/>
        </w:rPr>
        <w:t xml:space="preserve"> trend, the planner decides what needs to be done by the </w:t>
      </w:r>
      <w:r w:rsidR="00451115">
        <w:rPr>
          <w:rFonts w:asciiTheme="minorHAnsi" w:hAnsiTheme="minorHAnsi"/>
        </w:rPr>
        <w:t>executor</w:t>
      </w:r>
      <w:r w:rsidR="003F61AE">
        <w:rPr>
          <w:rFonts w:asciiTheme="minorHAnsi" w:hAnsiTheme="minorHAnsi"/>
        </w:rPr>
        <w:t>.</w:t>
      </w:r>
    </w:p>
    <w:p w14:paraId="492221A1" w14:textId="77777777" w:rsidR="00BE6310" w:rsidRDefault="00BE6310" w:rsidP="00BE6310">
      <w:pPr>
        <w:spacing w:after="160" w:line="276" w:lineRule="auto"/>
        <w:jc w:val="both"/>
        <w:rPr>
          <w:rFonts w:asciiTheme="minorHAnsi" w:hAnsiTheme="minorHAnsi"/>
        </w:rPr>
      </w:pPr>
      <w:r>
        <w:rPr>
          <w:rFonts w:asciiTheme="minorHAnsi" w:hAnsiTheme="minorHAnsi"/>
        </w:rPr>
        <w:t xml:space="preserve">Subscribes to: </w:t>
      </w:r>
    </w:p>
    <w:p w14:paraId="3D710869" w14:textId="2357CF9D" w:rsidR="00BE6310" w:rsidRPr="0065602D" w:rsidRDefault="00BE6310" w:rsidP="00303955">
      <w:pPr>
        <w:pStyle w:val="ListParagraph"/>
        <w:numPr>
          <w:ilvl w:val="1"/>
          <w:numId w:val="12"/>
        </w:numPr>
        <w:shd w:val="clear" w:color="auto" w:fill="FFFFFF"/>
        <w:spacing w:line="270" w:lineRule="atLeast"/>
        <w:rPr>
          <w:rFonts w:ascii="Courier New" w:hAnsi="Courier New" w:cs="Courier New"/>
        </w:rPr>
      </w:pPr>
      <w:r w:rsidRPr="0065602D">
        <w:rPr>
          <w:rFonts w:ascii="Courier New" w:hAnsi="Courier New" w:cs="Courier New"/>
        </w:rPr>
        <w:t>greenhouse/</w:t>
      </w:r>
      <w:r w:rsidR="00B55CDD">
        <w:rPr>
          <w:rFonts w:ascii="Courier New" w:hAnsi="Courier New" w:cs="Courier New"/>
        </w:rPr>
        <w:t>analyzer</w:t>
      </w:r>
      <w:r w:rsidRPr="00291AB7">
        <w:rPr>
          <w:rFonts w:ascii="Courier New" w:hAnsi="Courier New" w:cs="Courier New"/>
        </w:rPr>
        <w:t>/</w:t>
      </w:r>
      <w:r w:rsidR="001814C9">
        <w:rPr>
          <w:rFonts w:ascii="Courier New" w:hAnsi="Courier New" w:cs="Courier New"/>
        </w:rPr>
        <w:t>#</w:t>
      </w:r>
    </w:p>
    <w:p w14:paraId="4F1F054C" w14:textId="77777777" w:rsidR="000B5A16" w:rsidRPr="000B5A16" w:rsidRDefault="000B5A16" w:rsidP="00303955">
      <w:pPr>
        <w:pStyle w:val="ListParagraph"/>
        <w:numPr>
          <w:ilvl w:val="1"/>
          <w:numId w:val="12"/>
        </w:numPr>
        <w:shd w:val="clear" w:color="auto" w:fill="FFFFFF"/>
        <w:spacing w:line="270" w:lineRule="atLeast"/>
        <w:rPr>
          <w:rFonts w:ascii="Courier New" w:hAnsi="Courier New" w:cs="Courier New"/>
        </w:rPr>
      </w:pPr>
      <w:r w:rsidRPr="000B5A16">
        <w:rPr>
          <w:rFonts w:ascii="Courier New" w:hAnsi="Courier New" w:cs="Courier New"/>
        </w:rPr>
        <w:t>greenhouse/last_updates/+/actuators</w:t>
      </w:r>
    </w:p>
    <w:p w14:paraId="1C4B0472" w14:textId="77777777" w:rsidR="000B5A16" w:rsidRPr="0065602D" w:rsidRDefault="000B5A16" w:rsidP="000B5A16">
      <w:pPr>
        <w:pStyle w:val="ListParagraph"/>
        <w:shd w:val="clear" w:color="auto" w:fill="FFFFFF"/>
        <w:spacing w:line="270" w:lineRule="atLeast"/>
        <w:ind w:left="1440"/>
        <w:rPr>
          <w:rFonts w:ascii="Courier New" w:hAnsi="Courier New" w:cs="Courier New"/>
        </w:rPr>
      </w:pPr>
    </w:p>
    <w:p w14:paraId="345C85B4" w14:textId="52BDFC75" w:rsidR="00BE6310" w:rsidRDefault="00BE6310" w:rsidP="00BE6310">
      <w:pPr>
        <w:spacing w:after="160" w:line="276" w:lineRule="auto"/>
        <w:jc w:val="both"/>
        <w:rPr>
          <w:rFonts w:ascii="Courier New" w:hAnsi="Courier New" w:cs="Courier New"/>
        </w:rPr>
      </w:pPr>
      <w:r>
        <w:rPr>
          <w:rFonts w:asciiTheme="minorHAnsi" w:hAnsiTheme="minorHAnsi"/>
        </w:rPr>
        <w:t>P</w:t>
      </w:r>
      <w:r w:rsidRPr="00296E2A">
        <w:rPr>
          <w:rFonts w:asciiTheme="minorHAnsi" w:hAnsiTheme="minorHAnsi"/>
        </w:rPr>
        <w:t>ublish</w:t>
      </w:r>
      <w:r w:rsidR="00AE6B2D">
        <w:rPr>
          <w:rFonts w:asciiTheme="minorHAnsi" w:hAnsiTheme="minorHAnsi"/>
        </w:rPr>
        <w:t>es</w:t>
      </w:r>
      <w:r>
        <w:rPr>
          <w:rFonts w:ascii="Courier New" w:hAnsi="Courier New" w:cs="Courier New"/>
        </w:rPr>
        <w:t>:</w:t>
      </w:r>
    </w:p>
    <w:p w14:paraId="5A1740E9" w14:textId="4DCE7CFC" w:rsidR="00BE6310" w:rsidRPr="00621AC3" w:rsidRDefault="00BE6310" w:rsidP="00303955">
      <w:pPr>
        <w:pStyle w:val="ListParagraph"/>
        <w:numPr>
          <w:ilvl w:val="1"/>
          <w:numId w:val="12"/>
        </w:numPr>
        <w:shd w:val="clear" w:color="auto" w:fill="FFFFFF"/>
        <w:spacing w:line="270" w:lineRule="atLeast"/>
        <w:rPr>
          <w:rFonts w:asciiTheme="minorHAnsi" w:hAnsiTheme="minorHAnsi"/>
        </w:rPr>
      </w:pPr>
      <w:r w:rsidRPr="003568BD">
        <w:rPr>
          <w:rFonts w:ascii="Courier New" w:hAnsi="Courier New" w:cs="Courier New"/>
        </w:rPr>
        <w:t>greenhouse/</w:t>
      </w:r>
      <w:r w:rsidR="002661A4">
        <w:rPr>
          <w:rFonts w:ascii="Courier New" w:hAnsi="Courier New" w:cs="Courier New"/>
        </w:rPr>
        <w:t>planner_strategy</w:t>
      </w:r>
      <w:r w:rsidRPr="00291AB7">
        <w:rPr>
          <w:rFonts w:ascii="Courier New" w:hAnsi="Courier New" w:cs="Courier New"/>
        </w:rPr>
        <w:t>/&lt;</w:t>
      </w:r>
      <w:r w:rsidRPr="003568BD">
        <w:rPr>
          <w:rFonts w:ascii="Courier New" w:hAnsi="Courier New" w:cs="Courier New"/>
        </w:rPr>
        <w:t>section</w:t>
      </w:r>
      <w:r w:rsidR="00C44C77">
        <w:rPr>
          <w:rFonts w:ascii="Courier New" w:hAnsi="Courier New" w:cs="Courier New"/>
        </w:rPr>
        <w:t>&gt;</w:t>
      </w:r>
    </w:p>
    <w:p w14:paraId="0AC8E00A" w14:textId="77777777" w:rsidR="00621AC3" w:rsidRPr="00621AC3" w:rsidRDefault="00621AC3" w:rsidP="00621AC3">
      <w:pPr>
        <w:pStyle w:val="ListParagraph"/>
        <w:shd w:val="clear" w:color="auto" w:fill="FFFFFF"/>
        <w:spacing w:line="270" w:lineRule="atLeast"/>
        <w:ind w:left="1440"/>
        <w:rPr>
          <w:rFonts w:asciiTheme="minorHAnsi" w:hAnsiTheme="minorHAnsi"/>
        </w:rPr>
      </w:pPr>
    </w:p>
    <w:p w14:paraId="706BFB5F" w14:textId="67FC6ACD" w:rsidR="00621AC3" w:rsidRDefault="00621AC3" w:rsidP="00621AC3">
      <w:pPr>
        <w:pStyle w:val="Caption"/>
        <w:keepNext/>
      </w:pPr>
      <w:r>
        <w:t xml:space="preserve">Table </w:t>
      </w:r>
      <w:fldSimple w:instr=" SEQ Table \* ARABIC ">
        <w:r w:rsidR="005F2C7B">
          <w:rPr>
            <w:noProof/>
          </w:rPr>
          <w:t>4</w:t>
        </w:r>
      </w:fldSimple>
      <w:r>
        <w:t>: Rules guiding planners strategy</w:t>
      </w:r>
    </w:p>
    <w:tbl>
      <w:tblPr>
        <w:tblStyle w:val="GridTable1Light"/>
        <w:tblW w:w="0" w:type="auto"/>
        <w:tblLook w:val="04A0" w:firstRow="1" w:lastRow="0" w:firstColumn="1" w:lastColumn="0" w:noHBand="0" w:noVBand="1"/>
      </w:tblPr>
      <w:tblGrid>
        <w:gridCol w:w="1838"/>
        <w:gridCol w:w="3827"/>
        <w:gridCol w:w="4395"/>
      </w:tblGrid>
      <w:tr w:rsidR="003F61AE" w14:paraId="2D58FBB0" w14:textId="77777777" w:rsidTr="007B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E3D90B" w14:textId="60073112" w:rsidR="003F61AE" w:rsidRDefault="0093341F" w:rsidP="009B553B">
            <w:pPr>
              <w:spacing w:after="160" w:line="276" w:lineRule="auto"/>
              <w:jc w:val="both"/>
              <w:rPr>
                <w:rFonts w:asciiTheme="minorHAnsi" w:hAnsiTheme="minorHAnsi"/>
              </w:rPr>
            </w:pPr>
            <w:r>
              <w:rPr>
                <w:rFonts w:asciiTheme="minorHAnsi" w:hAnsiTheme="minorHAnsi"/>
              </w:rPr>
              <w:t>Managed Resources</w:t>
            </w:r>
          </w:p>
        </w:tc>
        <w:tc>
          <w:tcPr>
            <w:tcW w:w="3827" w:type="dxa"/>
          </w:tcPr>
          <w:p w14:paraId="410A8444" w14:textId="24D31CE3" w:rsidR="003F61AE" w:rsidRDefault="00EE4C33" w:rsidP="009B553B">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Rules</w:t>
            </w:r>
          </w:p>
        </w:tc>
        <w:tc>
          <w:tcPr>
            <w:tcW w:w="4395" w:type="dxa"/>
          </w:tcPr>
          <w:p w14:paraId="4B80F58D" w14:textId="6CDA9241" w:rsidR="003F61AE" w:rsidRDefault="00EE4C33" w:rsidP="009B553B">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Decision</w:t>
            </w:r>
          </w:p>
        </w:tc>
      </w:tr>
      <w:tr w:rsidR="003F61AE" w14:paraId="5C4052EA"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val="restart"/>
          </w:tcPr>
          <w:p w14:paraId="49BC6421" w14:textId="70B4E803" w:rsidR="003F61AE" w:rsidRDefault="00C05933" w:rsidP="009B553B">
            <w:pPr>
              <w:spacing w:after="160" w:line="276" w:lineRule="auto"/>
              <w:jc w:val="both"/>
              <w:rPr>
                <w:rFonts w:asciiTheme="minorHAnsi" w:hAnsiTheme="minorHAnsi"/>
              </w:rPr>
            </w:pPr>
            <w:r>
              <w:rPr>
                <w:rFonts w:asciiTheme="minorHAnsi" w:hAnsiTheme="minorHAnsi"/>
              </w:rPr>
              <w:t>Temperature</w:t>
            </w:r>
          </w:p>
        </w:tc>
        <w:tc>
          <w:tcPr>
            <w:tcW w:w="3827" w:type="dxa"/>
          </w:tcPr>
          <w:p w14:paraId="5B5A33FB" w14:textId="0E0F5B5C" w:rsidR="003F61AE" w:rsidRDefault="00B1205F"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If temperature is too high, cooling must be increased</w:t>
            </w:r>
            <w:r>
              <w:rPr>
                <w:rFonts w:asciiTheme="minorHAnsi" w:hAnsiTheme="minorHAnsi"/>
              </w:rPr>
              <w:t>.</w:t>
            </w:r>
          </w:p>
        </w:tc>
        <w:tc>
          <w:tcPr>
            <w:tcW w:w="4395" w:type="dxa"/>
          </w:tcPr>
          <w:p w14:paraId="44AA4526" w14:textId="77777777" w:rsidR="00716E63" w:rsidRDefault="00B1205F"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 xml:space="preserve">Turn </w:t>
            </w:r>
            <w:r w:rsidRPr="00A07266">
              <w:rPr>
                <w:rFonts w:asciiTheme="minorHAnsi" w:hAnsiTheme="minorHAnsi"/>
                <w:color w:val="FF0000"/>
              </w:rPr>
              <w:t xml:space="preserve">ON </w:t>
            </w:r>
            <w:r w:rsidRPr="00B1205F">
              <w:rPr>
                <w:rFonts w:asciiTheme="minorHAnsi" w:hAnsiTheme="minorHAnsi"/>
              </w:rPr>
              <w:t xml:space="preserve">fan, </w:t>
            </w:r>
          </w:p>
          <w:p w14:paraId="4B7893DD" w14:textId="77777777" w:rsidR="00716E63" w:rsidRDefault="00B1205F"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07266">
              <w:rPr>
                <w:rFonts w:asciiTheme="minorHAnsi" w:hAnsiTheme="minorHAnsi"/>
                <w:color w:val="FF0000"/>
              </w:rPr>
              <w:t>OPEN</w:t>
            </w:r>
            <w:r w:rsidRPr="00B1205F">
              <w:rPr>
                <w:rFonts w:asciiTheme="minorHAnsi" w:hAnsiTheme="minorHAnsi"/>
              </w:rPr>
              <w:t xml:space="preserve"> hatch, </w:t>
            </w:r>
          </w:p>
          <w:p w14:paraId="2E8916E6" w14:textId="532B9ED1" w:rsidR="003F61AE" w:rsidRDefault="00B1205F"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 xml:space="preserve">Turn </w:t>
            </w:r>
            <w:r w:rsidRPr="00A07266">
              <w:rPr>
                <w:rFonts w:asciiTheme="minorHAnsi" w:hAnsiTheme="minorHAnsi"/>
                <w:color w:val="FF0000"/>
              </w:rPr>
              <w:t>OFF</w:t>
            </w:r>
            <w:r w:rsidRPr="00B1205F">
              <w:rPr>
                <w:rFonts w:asciiTheme="minorHAnsi" w:hAnsiTheme="minorHAnsi"/>
              </w:rPr>
              <w:t xml:space="preserve"> heater</w:t>
            </w:r>
          </w:p>
        </w:tc>
      </w:tr>
      <w:tr w:rsidR="003F61AE" w14:paraId="1F6E4D80"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2AB9C149" w14:textId="77777777" w:rsidR="003F61AE" w:rsidRDefault="003F61AE" w:rsidP="009B553B">
            <w:pPr>
              <w:spacing w:after="160" w:line="276" w:lineRule="auto"/>
              <w:jc w:val="both"/>
              <w:rPr>
                <w:rFonts w:asciiTheme="minorHAnsi" w:hAnsiTheme="minorHAnsi"/>
              </w:rPr>
            </w:pPr>
          </w:p>
        </w:tc>
        <w:tc>
          <w:tcPr>
            <w:tcW w:w="3827" w:type="dxa"/>
          </w:tcPr>
          <w:p w14:paraId="3338E509" w14:textId="11478241" w:rsidR="003F61AE" w:rsidRDefault="00CB1B03"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If temperature is high and increasing</w:t>
            </w:r>
          </w:p>
        </w:tc>
        <w:tc>
          <w:tcPr>
            <w:tcW w:w="4395" w:type="dxa"/>
          </w:tcPr>
          <w:p w14:paraId="28B76A1B" w14:textId="537E288C" w:rsidR="003F61AE" w:rsidRDefault="00CB1B03"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 xml:space="preserve">Check actuator state → If the heater is </w:t>
            </w:r>
            <w:r w:rsidRPr="00A07266">
              <w:rPr>
                <w:rFonts w:asciiTheme="minorHAnsi" w:hAnsiTheme="minorHAnsi"/>
                <w:color w:val="FF0000"/>
              </w:rPr>
              <w:t>ON</w:t>
            </w:r>
            <w:r w:rsidRPr="00B1205F">
              <w:rPr>
                <w:rFonts w:asciiTheme="minorHAnsi" w:hAnsiTheme="minorHAnsi"/>
              </w:rPr>
              <w:t xml:space="preserve">, turn it </w:t>
            </w:r>
            <w:r w:rsidRPr="00A07266">
              <w:rPr>
                <w:rFonts w:asciiTheme="minorHAnsi" w:hAnsiTheme="minorHAnsi"/>
                <w:color w:val="FF0000"/>
              </w:rPr>
              <w:t>OFF</w:t>
            </w:r>
            <w:r w:rsidRPr="00B1205F">
              <w:rPr>
                <w:rFonts w:asciiTheme="minorHAnsi" w:hAnsiTheme="minorHAnsi"/>
              </w:rPr>
              <w:t xml:space="preserve">; </w:t>
            </w:r>
            <w:r w:rsidR="00A07266">
              <w:rPr>
                <w:rFonts w:asciiTheme="minorHAnsi" w:hAnsiTheme="minorHAnsi"/>
              </w:rPr>
              <w:t>o</w:t>
            </w:r>
            <w:r w:rsidR="00D56386">
              <w:rPr>
                <w:rFonts w:asciiTheme="minorHAnsi" w:hAnsiTheme="minorHAnsi"/>
              </w:rPr>
              <w:t>r</w:t>
            </w:r>
            <w:r w:rsidRPr="00B1205F">
              <w:rPr>
                <w:rFonts w:asciiTheme="minorHAnsi" w:hAnsiTheme="minorHAnsi"/>
              </w:rPr>
              <w:t xml:space="preserve"> turn it </w:t>
            </w:r>
            <w:r w:rsidRPr="00A07266">
              <w:rPr>
                <w:rFonts w:asciiTheme="minorHAnsi" w:hAnsiTheme="minorHAnsi"/>
                <w:color w:val="FF0000"/>
              </w:rPr>
              <w:t>ON</w:t>
            </w:r>
            <w:r w:rsidR="00A07266">
              <w:rPr>
                <w:rFonts w:asciiTheme="minorHAnsi" w:hAnsiTheme="minorHAnsi"/>
                <w:color w:val="FF0000"/>
              </w:rPr>
              <w:t xml:space="preserve"> </w:t>
            </w:r>
            <w:r w:rsidR="00A07266">
              <w:rPr>
                <w:rFonts w:asciiTheme="minorHAnsi" w:hAnsiTheme="minorHAnsi"/>
                <w:color w:val="000000" w:themeColor="text1"/>
              </w:rPr>
              <w:t>fan</w:t>
            </w:r>
          </w:p>
        </w:tc>
      </w:tr>
      <w:tr w:rsidR="003F61AE" w14:paraId="03A51B72"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659FEA1C" w14:textId="77777777" w:rsidR="003F61AE" w:rsidRDefault="003F61AE" w:rsidP="009B553B">
            <w:pPr>
              <w:spacing w:after="160" w:line="276" w:lineRule="auto"/>
              <w:jc w:val="both"/>
              <w:rPr>
                <w:rFonts w:asciiTheme="minorHAnsi" w:hAnsiTheme="minorHAnsi"/>
              </w:rPr>
            </w:pPr>
          </w:p>
        </w:tc>
        <w:tc>
          <w:tcPr>
            <w:tcW w:w="3827" w:type="dxa"/>
          </w:tcPr>
          <w:p w14:paraId="42E5205E" w14:textId="129DEC65" w:rsidR="003F61AE" w:rsidRDefault="006A7C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If temperature is within optimal range</w:t>
            </w:r>
          </w:p>
        </w:tc>
        <w:tc>
          <w:tcPr>
            <w:tcW w:w="4395" w:type="dxa"/>
          </w:tcPr>
          <w:p w14:paraId="6B179B13" w14:textId="635C76EB" w:rsidR="003F61AE" w:rsidRDefault="006A7CC7"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004341A6">
              <w:rPr>
                <w:rFonts w:asciiTheme="minorHAnsi" w:hAnsiTheme="minorHAnsi"/>
              </w:rPr>
              <w:t>OFF</w:t>
            </w:r>
            <w:r>
              <w:rPr>
                <w:rFonts w:asciiTheme="minorHAnsi" w:hAnsiTheme="minorHAnsi"/>
              </w:rPr>
              <w:t xml:space="preserve"> all sensors to save energy </w:t>
            </w:r>
            <w:r w:rsidR="00E44375">
              <w:rPr>
                <w:rFonts w:asciiTheme="minorHAnsi" w:hAnsiTheme="minorHAnsi"/>
              </w:rPr>
              <w:t>and maintain current state</w:t>
            </w:r>
          </w:p>
        </w:tc>
      </w:tr>
      <w:tr w:rsidR="003F61AE" w14:paraId="45FEBC61"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701A9B55" w14:textId="77777777" w:rsidR="003F61AE" w:rsidRDefault="003F61AE" w:rsidP="009B553B">
            <w:pPr>
              <w:spacing w:after="160" w:line="276" w:lineRule="auto"/>
              <w:jc w:val="both"/>
              <w:rPr>
                <w:rFonts w:asciiTheme="minorHAnsi" w:hAnsiTheme="minorHAnsi"/>
              </w:rPr>
            </w:pPr>
          </w:p>
        </w:tc>
        <w:tc>
          <w:tcPr>
            <w:tcW w:w="3827" w:type="dxa"/>
          </w:tcPr>
          <w:p w14:paraId="47C6118D" w14:textId="369CEDEB" w:rsidR="003F61AE" w:rsidRDefault="0031091C"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If temperature is low and stable or decreasing</w:t>
            </w:r>
          </w:p>
        </w:tc>
        <w:tc>
          <w:tcPr>
            <w:tcW w:w="4395" w:type="dxa"/>
          </w:tcPr>
          <w:p w14:paraId="149C29DD" w14:textId="64236D22" w:rsidR="003F61AE" w:rsidRDefault="00392DD1"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 xml:space="preserve">Turn </w:t>
            </w:r>
            <w:r w:rsidR="00ED4EF7" w:rsidRPr="00B1205F">
              <w:rPr>
                <w:rFonts w:asciiTheme="minorHAnsi" w:hAnsiTheme="minorHAnsi"/>
              </w:rPr>
              <w:t xml:space="preserve">OFF </w:t>
            </w:r>
            <w:r w:rsidR="002C1B6E">
              <w:rPr>
                <w:rFonts w:asciiTheme="minorHAnsi" w:hAnsiTheme="minorHAnsi"/>
              </w:rPr>
              <w:t>Fan, close hatch. If</w:t>
            </w:r>
            <w:r w:rsidR="00007416">
              <w:rPr>
                <w:rFonts w:asciiTheme="minorHAnsi" w:hAnsiTheme="minorHAnsi"/>
              </w:rPr>
              <w:t xml:space="preserve"> </w:t>
            </w:r>
            <w:r w:rsidRPr="00B1205F">
              <w:rPr>
                <w:rFonts w:asciiTheme="minorHAnsi" w:hAnsiTheme="minorHAnsi"/>
              </w:rPr>
              <w:t xml:space="preserve">fan </w:t>
            </w:r>
            <w:r w:rsidR="002C1B6E">
              <w:rPr>
                <w:rFonts w:asciiTheme="minorHAnsi" w:hAnsiTheme="minorHAnsi"/>
              </w:rPr>
              <w:t>is already</w:t>
            </w:r>
            <w:r w:rsidRPr="00B1205F">
              <w:rPr>
                <w:rFonts w:asciiTheme="minorHAnsi" w:hAnsiTheme="minorHAnsi"/>
              </w:rPr>
              <w:t xml:space="preserve"> OFF</w:t>
            </w:r>
            <w:r w:rsidR="002C1B6E">
              <w:rPr>
                <w:rFonts w:asciiTheme="minorHAnsi" w:hAnsiTheme="minorHAnsi"/>
              </w:rPr>
              <w:t>, turn</w:t>
            </w:r>
            <w:r w:rsidR="007B6B15">
              <w:rPr>
                <w:rFonts w:asciiTheme="minorHAnsi" w:hAnsiTheme="minorHAnsi"/>
              </w:rPr>
              <w:t xml:space="preserve"> on heater.</w:t>
            </w:r>
          </w:p>
        </w:tc>
      </w:tr>
      <w:tr w:rsidR="003F61AE" w14:paraId="33CF1193"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588DBED0" w14:textId="77777777" w:rsidR="003F61AE" w:rsidRDefault="003F61AE" w:rsidP="009B553B">
            <w:pPr>
              <w:spacing w:after="160" w:line="276" w:lineRule="auto"/>
              <w:jc w:val="both"/>
              <w:rPr>
                <w:rFonts w:asciiTheme="minorHAnsi" w:hAnsiTheme="minorHAnsi"/>
              </w:rPr>
            </w:pPr>
          </w:p>
        </w:tc>
        <w:tc>
          <w:tcPr>
            <w:tcW w:w="3827" w:type="dxa"/>
          </w:tcPr>
          <w:p w14:paraId="50DE08C7" w14:textId="045322B1" w:rsidR="003F61AE" w:rsidRDefault="007B6B1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If temperature is too low, heating must be increased</w:t>
            </w:r>
          </w:p>
        </w:tc>
        <w:tc>
          <w:tcPr>
            <w:tcW w:w="4395" w:type="dxa"/>
          </w:tcPr>
          <w:p w14:paraId="7103A49D" w14:textId="00C9A6B7" w:rsidR="003F61AE" w:rsidRDefault="007B6B1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1205F">
              <w:rPr>
                <w:rFonts w:asciiTheme="minorHAnsi" w:hAnsiTheme="minorHAnsi"/>
              </w:rPr>
              <w:t xml:space="preserve">Turn </w:t>
            </w:r>
            <w:r w:rsidRPr="00A07266">
              <w:rPr>
                <w:rFonts w:asciiTheme="minorHAnsi" w:hAnsiTheme="minorHAnsi"/>
                <w:color w:val="FF0000"/>
              </w:rPr>
              <w:t>ON</w:t>
            </w:r>
            <w:r w:rsidRPr="00B1205F">
              <w:rPr>
                <w:rFonts w:asciiTheme="minorHAnsi" w:hAnsiTheme="minorHAnsi"/>
              </w:rPr>
              <w:t xml:space="preserve"> heater, Turn </w:t>
            </w:r>
            <w:r w:rsidRPr="00A07266">
              <w:rPr>
                <w:rFonts w:asciiTheme="minorHAnsi" w:hAnsiTheme="minorHAnsi"/>
                <w:color w:val="FF0000"/>
              </w:rPr>
              <w:t>OFF</w:t>
            </w:r>
            <w:r w:rsidRPr="00B1205F">
              <w:rPr>
                <w:rFonts w:asciiTheme="minorHAnsi" w:hAnsiTheme="minorHAnsi"/>
              </w:rPr>
              <w:t xml:space="preserve"> fan, </w:t>
            </w:r>
            <w:r w:rsidRPr="00A07266">
              <w:rPr>
                <w:rFonts w:asciiTheme="minorHAnsi" w:hAnsiTheme="minorHAnsi"/>
                <w:color w:val="FF0000"/>
              </w:rPr>
              <w:t xml:space="preserve">CLOSE </w:t>
            </w:r>
            <w:r w:rsidRPr="00B1205F">
              <w:rPr>
                <w:rFonts w:asciiTheme="minorHAnsi" w:hAnsiTheme="minorHAnsi"/>
              </w:rPr>
              <w:t>hatch</w:t>
            </w:r>
          </w:p>
        </w:tc>
      </w:tr>
      <w:tr w:rsidR="003F61AE" w14:paraId="27728FE6"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val="restart"/>
          </w:tcPr>
          <w:p w14:paraId="29E1F584" w14:textId="2140D769" w:rsidR="003F61AE" w:rsidRDefault="009835B0" w:rsidP="009B553B">
            <w:pPr>
              <w:spacing w:after="160" w:line="276" w:lineRule="auto"/>
              <w:jc w:val="both"/>
              <w:rPr>
                <w:rFonts w:asciiTheme="minorHAnsi" w:hAnsiTheme="minorHAnsi"/>
              </w:rPr>
            </w:pPr>
            <w:r>
              <w:rPr>
                <w:rFonts w:asciiTheme="minorHAnsi" w:hAnsiTheme="minorHAnsi"/>
              </w:rPr>
              <w:t>Humidity</w:t>
            </w:r>
          </w:p>
        </w:tc>
        <w:tc>
          <w:tcPr>
            <w:tcW w:w="3827" w:type="dxa"/>
          </w:tcPr>
          <w:p w14:paraId="5C949CDF" w14:textId="4A18A627" w:rsidR="003F61AE" w:rsidRDefault="0053155B"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If humidity </w:t>
            </w:r>
            <w:r w:rsidR="00504265">
              <w:rPr>
                <w:rFonts w:asciiTheme="minorHAnsi" w:hAnsiTheme="minorHAnsi"/>
              </w:rPr>
              <w:t xml:space="preserve">state </w:t>
            </w:r>
            <w:r>
              <w:rPr>
                <w:rFonts w:asciiTheme="minorHAnsi" w:hAnsiTheme="minorHAnsi"/>
              </w:rPr>
              <w:t>is high or too high</w:t>
            </w:r>
          </w:p>
        </w:tc>
        <w:tc>
          <w:tcPr>
            <w:tcW w:w="4395" w:type="dxa"/>
          </w:tcPr>
          <w:p w14:paraId="4C5301A2" w14:textId="762644EC" w:rsidR="003F61AE" w:rsidRDefault="0053155B"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004341A6" w:rsidRPr="00A07266">
              <w:rPr>
                <w:rFonts w:asciiTheme="minorHAnsi" w:hAnsiTheme="minorHAnsi"/>
                <w:color w:val="FF0000"/>
              </w:rPr>
              <w:t>OFF</w:t>
            </w:r>
            <w:r w:rsidRPr="00A07266">
              <w:rPr>
                <w:rFonts w:asciiTheme="minorHAnsi" w:hAnsiTheme="minorHAnsi"/>
                <w:color w:val="FF0000"/>
              </w:rPr>
              <w:t xml:space="preserve"> </w:t>
            </w:r>
            <w:r>
              <w:rPr>
                <w:rFonts w:asciiTheme="minorHAnsi" w:hAnsiTheme="minorHAnsi"/>
              </w:rPr>
              <w:t>pump</w:t>
            </w:r>
          </w:p>
        </w:tc>
      </w:tr>
      <w:tr w:rsidR="003A670E" w14:paraId="1B483E92"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02F8C1AC" w14:textId="77777777" w:rsidR="003A670E" w:rsidRDefault="003A670E" w:rsidP="009B553B">
            <w:pPr>
              <w:spacing w:after="160" w:line="276" w:lineRule="auto"/>
              <w:jc w:val="both"/>
              <w:rPr>
                <w:rFonts w:asciiTheme="minorHAnsi" w:hAnsiTheme="minorHAnsi"/>
              </w:rPr>
            </w:pPr>
          </w:p>
        </w:tc>
        <w:tc>
          <w:tcPr>
            <w:tcW w:w="3827" w:type="dxa"/>
          </w:tcPr>
          <w:p w14:paraId="1C2A91CB" w14:textId="2EAB0AA6" w:rsidR="003A670E" w:rsidRDefault="0053155B"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If humidity </w:t>
            </w:r>
            <w:r w:rsidR="00504265">
              <w:rPr>
                <w:rFonts w:asciiTheme="minorHAnsi" w:hAnsiTheme="minorHAnsi"/>
              </w:rPr>
              <w:t xml:space="preserve">state </w:t>
            </w:r>
            <w:r>
              <w:rPr>
                <w:rFonts w:asciiTheme="minorHAnsi" w:hAnsiTheme="minorHAnsi"/>
              </w:rPr>
              <w:t>is low or too low</w:t>
            </w:r>
          </w:p>
        </w:tc>
        <w:tc>
          <w:tcPr>
            <w:tcW w:w="4395" w:type="dxa"/>
          </w:tcPr>
          <w:p w14:paraId="2827D5F7" w14:textId="33A40DF8" w:rsidR="003A670E" w:rsidRDefault="00266CC4"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004341A6" w:rsidRPr="00A07266">
              <w:rPr>
                <w:rFonts w:asciiTheme="minorHAnsi" w:hAnsiTheme="minorHAnsi"/>
                <w:color w:val="FF0000"/>
              </w:rPr>
              <w:t>ON</w:t>
            </w:r>
            <w:r w:rsidRPr="00A07266">
              <w:rPr>
                <w:rFonts w:asciiTheme="minorHAnsi" w:hAnsiTheme="minorHAnsi"/>
                <w:color w:val="FF0000"/>
              </w:rPr>
              <w:t xml:space="preserve"> </w:t>
            </w:r>
            <w:r>
              <w:rPr>
                <w:rFonts w:asciiTheme="minorHAnsi" w:hAnsiTheme="minorHAnsi"/>
              </w:rPr>
              <w:t>pump</w:t>
            </w:r>
          </w:p>
        </w:tc>
      </w:tr>
      <w:tr w:rsidR="00F011DA" w14:paraId="6DE31C1F"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0EA6ACF2" w14:textId="77777777" w:rsidR="00F011DA" w:rsidRDefault="00F011DA" w:rsidP="009B553B">
            <w:pPr>
              <w:spacing w:after="160" w:line="276" w:lineRule="auto"/>
              <w:jc w:val="both"/>
              <w:rPr>
                <w:rFonts w:asciiTheme="minorHAnsi" w:hAnsiTheme="minorHAnsi"/>
              </w:rPr>
            </w:pPr>
          </w:p>
        </w:tc>
        <w:tc>
          <w:tcPr>
            <w:tcW w:w="3827" w:type="dxa"/>
          </w:tcPr>
          <w:p w14:paraId="2B457650" w14:textId="607A48EE" w:rsidR="00F011DA" w:rsidRDefault="00CC0724"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If humidity</w:t>
            </w:r>
            <w:r w:rsidR="00504265">
              <w:rPr>
                <w:rFonts w:asciiTheme="minorHAnsi" w:hAnsiTheme="minorHAnsi"/>
              </w:rPr>
              <w:t xml:space="preserve"> state</w:t>
            </w:r>
            <w:r>
              <w:rPr>
                <w:rFonts w:asciiTheme="minorHAnsi" w:hAnsiTheme="minorHAnsi"/>
              </w:rPr>
              <w:t xml:space="preserve"> is </w:t>
            </w:r>
            <w:r w:rsidR="00504265">
              <w:rPr>
                <w:rFonts w:asciiTheme="minorHAnsi" w:hAnsiTheme="minorHAnsi"/>
              </w:rPr>
              <w:t>optimal and the trend is stable, or increasing</w:t>
            </w:r>
          </w:p>
        </w:tc>
        <w:tc>
          <w:tcPr>
            <w:tcW w:w="4395" w:type="dxa"/>
          </w:tcPr>
          <w:p w14:paraId="22D8AFF5" w14:textId="608A6406" w:rsidR="00F011DA" w:rsidRDefault="0050426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004341A6" w:rsidRPr="00A07266">
              <w:rPr>
                <w:rFonts w:asciiTheme="minorHAnsi" w:hAnsiTheme="minorHAnsi"/>
                <w:color w:val="FF0000"/>
              </w:rPr>
              <w:t>OFF</w:t>
            </w:r>
            <w:r>
              <w:rPr>
                <w:rFonts w:asciiTheme="minorHAnsi" w:hAnsiTheme="minorHAnsi"/>
              </w:rPr>
              <w:t xml:space="preserve"> pump</w:t>
            </w:r>
          </w:p>
        </w:tc>
      </w:tr>
      <w:tr w:rsidR="00F011DA" w14:paraId="76C11B62" w14:textId="77777777" w:rsidTr="007B6B15">
        <w:tc>
          <w:tcPr>
            <w:cnfStyle w:val="001000000000" w:firstRow="0" w:lastRow="0" w:firstColumn="1" w:lastColumn="0" w:oddVBand="0" w:evenVBand="0" w:oddHBand="0" w:evenHBand="0" w:firstRowFirstColumn="0" w:firstRowLastColumn="0" w:lastRowFirstColumn="0" w:lastRowLastColumn="0"/>
            <w:tcW w:w="1838" w:type="dxa"/>
            <w:vMerge/>
          </w:tcPr>
          <w:p w14:paraId="68A203EC" w14:textId="77777777" w:rsidR="00F011DA" w:rsidRDefault="00F011DA" w:rsidP="009B553B">
            <w:pPr>
              <w:spacing w:after="160" w:line="276" w:lineRule="auto"/>
              <w:jc w:val="both"/>
              <w:rPr>
                <w:rFonts w:asciiTheme="minorHAnsi" w:hAnsiTheme="minorHAnsi"/>
              </w:rPr>
            </w:pPr>
          </w:p>
        </w:tc>
        <w:tc>
          <w:tcPr>
            <w:tcW w:w="3827" w:type="dxa"/>
          </w:tcPr>
          <w:p w14:paraId="2A7D529F" w14:textId="649E6E7A" w:rsidR="00F011DA" w:rsidRDefault="0050426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If humidity state is optimal but the trend is reducing</w:t>
            </w:r>
          </w:p>
        </w:tc>
        <w:tc>
          <w:tcPr>
            <w:tcW w:w="4395" w:type="dxa"/>
          </w:tcPr>
          <w:p w14:paraId="24D76818" w14:textId="0C47FC59" w:rsidR="00F011DA" w:rsidRDefault="0050426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009C5945" w:rsidRPr="009C5945">
              <w:rPr>
                <w:rFonts w:asciiTheme="minorHAnsi" w:hAnsiTheme="minorHAnsi"/>
                <w:color w:val="FF0000"/>
              </w:rPr>
              <w:t>ON</w:t>
            </w:r>
            <w:r>
              <w:rPr>
                <w:rFonts w:asciiTheme="minorHAnsi" w:hAnsiTheme="minorHAnsi"/>
              </w:rPr>
              <w:t xml:space="preserve"> pump</w:t>
            </w:r>
          </w:p>
        </w:tc>
      </w:tr>
      <w:tr w:rsidR="003F61AE" w14:paraId="56AB91DE" w14:textId="77777777" w:rsidTr="007B6B15">
        <w:tc>
          <w:tcPr>
            <w:cnfStyle w:val="001000000000" w:firstRow="0" w:lastRow="0" w:firstColumn="1" w:lastColumn="0" w:oddVBand="0" w:evenVBand="0" w:oddHBand="0" w:evenHBand="0" w:firstRowFirstColumn="0" w:firstRowLastColumn="0" w:lastRowFirstColumn="0" w:lastRowLastColumn="0"/>
            <w:tcW w:w="1838" w:type="dxa"/>
          </w:tcPr>
          <w:p w14:paraId="7107418B" w14:textId="47EACC4B" w:rsidR="003F61AE" w:rsidRDefault="00CA1964" w:rsidP="009B553B">
            <w:pPr>
              <w:spacing w:after="160" w:line="276" w:lineRule="auto"/>
              <w:jc w:val="both"/>
              <w:rPr>
                <w:rFonts w:asciiTheme="minorHAnsi" w:hAnsiTheme="minorHAnsi"/>
              </w:rPr>
            </w:pPr>
            <w:r>
              <w:rPr>
                <w:rFonts w:asciiTheme="minorHAnsi" w:hAnsiTheme="minorHAnsi"/>
              </w:rPr>
              <w:t>CO</w:t>
            </w:r>
            <w:r>
              <w:rPr>
                <w:rFonts w:asciiTheme="minorHAnsi" w:hAnsiTheme="minorHAnsi"/>
                <w:vertAlign w:val="subscript"/>
              </w:rPr>
              <w:t>2</w:t>
            </w:r>
            <w:r>
              <w:rPr>
                <w:rFonts w:asciiTheme="minorHAnsi" w:hAnsiTheme="minorHAnsi"/>
              </w:rPr>
              <w:t xml:space="preserve"> Level</w:t>
            </w:r>
          </w:p>
        </w:tc>
        <w:tc>
          <w:tcPr>
            <w:tcW w:w="3827" w:type="dxa"/>
          </w:tcPr>
          <w:p w14:paraId="3E6A6D47" w14:textId="03EE3219" w:rsidR="003F61AE" w:rsidRDefault="006023D5"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023D5">
              <w:rPr>
                <w:rFonts w:asciiTheme="minorHAnsi" w:hAnsiTheme="minorHAnsi"/>
              </w:rPr>
              <w:t>If CO₂ level is high or too high:</w:t>
            </w:r>
          </w:p>
        </w:tc>
        <w:tc>
          <w:tcPr>
            <w:tcW w:w="4395" w:type="dxa"/>
          </w:tcPr>
          <w:p w14:paraId="13EF1955" w14:textId="6AF30316" w:rsidR="003F61AE" w:rsidRDefault="006F0513"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F0513">
              <w:rPr>
                <w:rFonts w:asciiTheme="minorHAnsi" w:hAnsiTheme="minorHAnsi"/>
              </w:rPr>
              <w:t xml:space="preserve">Turn </w:t>
            </w:r>
            <w:r w:rsidRPr="00A07266">
              <w:rPr>
                <w:rFonts w:asciiTheme="minorHAnsi" w:hAnsiTheme="minorHAnsi"/>
                <w:color w:val="FF0000"/>
              </w:rPr>
              <w:t xml:space="preserve">OFF </w:t>
            </w:r>
            <w:r w:rsidRPr="006F0513">
              <w:rPr>
                <w:rFonts w:asciiTheme="minorHAnsi" w:hAnsiTheme="minorHAnsi"/>
              </w:rPr>
              <w:t>CO₂ injector</w:t>
            </w:r>
          </w:p>
        </w:tc>
      </w:tr>
      <w:tr w:rsidR="00CA1964" w14:paraId="1A14D13F" w14:textId="77777777" w:rsidTr="007B6B15">
        <w:tc>
          <w:tcPr>
            <w:cnfStyle w:val="001000000000" w:firstRow="0" w:lastRow="0" w:firstColumn="1" w:lastColumn="0" w:oddVBand="0" w:evenVBand="0" w:oddHBand="0" w:evenHBand="0" w:firstRowFirstColumn="0" w:firstRowLastColumn="0" w:lastRowFirstColumn="0" w:lastRowLastColumn="0"/>
            <w:tcW w:w="1838" w:type="dxa"/>
          </w:tcPr>
          <w:p w14:paraId="22FB8E46" w14:textId="77777777" w:rsidR="00CA1964" w:rsidRDefault="00CA1964" w:rsidP="009B553B">
            <w:pPr>
              <w:spacing w:after="160" w:line="276" w:lineRule="auto"/>
              <w:jc w:val="both"/>
              <w:rPr>
                <w:rFonts w:asciiTheme="minorHAnsi" w:hAnsiTheme="minorHAnsi"/>
              </w:rPr>
            </w:pPr>
          </w:p>
        </w:tc>
        <w:tc>
          <w:tcPr>
            <w:tcW w:w="3827" w:type="dxa"/>
          </w:tcPr>
          <w:p w14:paraId="278DDE0F" w14:textId="5842C387" w:rsidR="00CA1964" w:rsidRDefault="00137068"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37068">
              <w:rPr>
                <w:rFonts w:asciiTheme="minorHAnsi" w:hAnsiTheme="minorHAnsi"/>
              </w:rPr>
              <w:t>If CO₂ level is low or too low:</w:t>
            </w:r>
          </w:p>
        </w:tc>
        <w:tc>
          <w:tcPr>
            <w:tcW w:w="4395" w:type="dxa"/>
          </w:tcPr>
          <w:p w14:paraId="088CBBFF" w14:textId="2CDBE630" w:rsidR="00CA1964" w:rsidRDefault="003A2A4F"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A2A4F">
              <w:rPr>
                <w:rFonts w:asciiTheme="minorHAnsi" w:hAnsiTheme="minorHAnsi"/>
              </w:rPr>
              <w:t xml:space="preserve">Turn </w:t>
            </w:r>
            <w:r w:rsidRPr="00A07266">
              <w:rPr>
                <w:rFonts w:asciiTheme="minorHAnsi" w:hAnsiTheme="minorHAnsi"/>
                <w:color w:val="FF0000"/>
              </w:rPr>
              <w:t>ON</w:t>
            </w:r>
            <w:r w:rsidRPr="003A2A4F">
              <w:rPr>
                <w:rFonts w:asciiTheme="minorHAnsi" w:hAnsiTheme="minorHAnsi"/>
              </w:rPr>
              <w:t xml:space="preserve"> CO₂ injector</w:t>
            </w:r>
          </w:p>
        </w:tc>
      </w:tr>
      <w:tr w:rsidR="008C206C" w14:paraId="29EBEDF2" w14:textId="77777777" w:rsidTr="007B6B15">
        <w:tc>
          <w:tcPr>
            <w:cnfStyle w:val="001000000000" w:firstRow="0" w:lastRow="0" w:firstColumn="1" w:lastColumn="0" w:oddVBand="0" w:evenVBand="0" w:oddHBand="0" w:evenHBand="0" w:firstRowFirstColumn="0" w:firstRowLastColumn="0" w:lastRowFirstColumn="0" w:lastRowLastColumn="0"/>
            <w:tcW w:w="1838" w:type="dxa"/>
          </w:tcPr>
          <w:p w14:paraId="0B390883" w14:textId="77777777" w:rsidR="008C206C" w:rsidRDefault="008C206C" w:rsidP="009B553B">
            <w:pPr>
              <w:spacing w:after="160" w:line="276" w:lineRule="auto"/>
              <w:jc w:val="both"/>
              <w:rPr>
                <w:rFonts w:asciiTheme="minorHAnsi" w:hAnsiTheme="minorHAnsi"/>
              </w:rPr>
            </w:pPr>
          </w:p>
        </w:tc>
        <w:tc>
          <w:tcPr>
            <w:tcW w:w="3827" w:type="dxa"/>
          </w:tcPr>
          <w:p w14:paraId="2608441C" w14:textId="08268BAC" w:rsidR="008C206C" w:rsidRDefault="005D2813"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D2813">
              <w:rPr>
                <w:rFonts w:asciiTheme="minorHAnsi" w:hAnsiTheme="minorHAnsi"/>
              </w:rPr>
              <w:t xml:space="preserve">If CO₂ level is </w:t>
            </w:r>
            <w:r w:rsidR="00B72311">
              <w:rPr>
                <w:rFonts w:asciiTheme="minorHAnsi" w:hAnsiTheme="minorHAnsi"/>
              </w:rPr>
              <w:t>decreasing an</w:t>
            </w:r>
            <w:r w:rsidR="008D04BE">
              <w:rPr>
                <w:rFonts w:asciiTheme="minorHAnsi" w:hAnsiTheme="minorHAnsi"/>
              </w:rPr>
              <w:t>d</w:t>
            </w:r>
            <w:r w:rsidR="007D4E33">
              <w:rPr>
                <w:rFonts w:asciiTheme="minorHAnsi" w:hAnsiTheme="minorHAnsi"/>
              </w:rPr>
              <w:t xml:space="preserve"> status is low, too_low or </w:t>
            </w:r>
            <w:r w:rsidR="00B61F25">
              <w:rPr>
                <w:rFonts w:asciiTheme="minorHAnsi" w:hAnsiTheme="minorHAnsi"/>
              </w:rPr>
              <w:t>optimal</w:t>
            </w:r>
          </w:p>
        </w:tc>
        <w:tc>
          <w:tcPr>
            <w:tcW w:w="4395" w:type="dxa"/>
          </w:tcPr>
          <w:p w14:paraId="2629BAB1" w14:textId="5D78A780" w:rsidR="008C206C" w:rsidRDefault="00A6714B"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Turn </w:t>
            </w:r>
            <w:r w:rsidRPr="00A07266">
              <w:rPr>
                <w:rFonts w:asciiTheme="minorHAnsi" w:hAnsiTheme="minorHAnsi"/>
                <w:color w:val="FF0000"/>
              </w:rPr>
              <w:t>ON</w:t>
            </w:r>
            <w:r>
              <w:rPr>
                <w:rFonts w:asciiTheme="minorHAnsi" w:hAnsiTheme="minorHAnsi"/>
              </w:rPr>
              <w:t xml:space="preserve"> </w:t>
            </w:r>
            <w:r w:rsidR="00B36D4B" w:rsidRPr="003A2A4F">
              <w:rPr>
                <w:rFonts w:asciiTheme="minorHAnsi" w:hAnsiTheme="minorHAnsi"/>
              </w:rPr>
              <w:t>CO₂ injector</w:t>
            </w:r>
          </w:p>
        </w:tc>
      </w:tr>
      <w:tr w:rsidR="00CA1964" w14:paraId="1ED97FD7" w14:textId="77777777" w:rsidTr="007B6B15">
        <w:tc>
          <w:tcPr>
            <w:cnfStyle w:val="001000000000" w:firstRow="0" w:lastRow="0" w:firstColumn="1" w:lastColumn="0" w:oddVBand="0" w:evenVBand="0" w:oddHBand="0" w:evenHBand="0" w:firstRowFirstColumn="0" w:firstRowLastColumn="0" w:lastRowFirstColumn="0" w:lastRowLastColumn="0"/>
            <w:tcW w:w="1838" w:type="dxa"/>
          </w:tcPr>
          <w:p w14:paraId="00B73F41" w14:textId="29FEE1AF" w:rsidR="00CA1964" w:rsidRDefault="00625FA9" w:rsidP="009B553B">
            <w:pPr>
              <w:spacing w:after="160" w:line="276" w:lineRule="auto"/>
              <w:jc w:val="both"/>
              <w:rPr>
                <w:rFonts w:asciiTheme="minorHAnsi" w:hAnsiTheme="minorHAnsi"/>
              </w:rPr>
            </w:pPr>
            <w:r>
              <w:rPr>
                <w:rFonts w:asciiTheme="minorHAnsi" w:hAnsiTheme="minorHAnsi"/>
              </w:rPr>
              <w:t>Light Intensity</w:t>
            </w:r>
          </w:p>
        </w:tc>
        <w:tc>
          <w:tcPr>
            <w:tcW w:w="3827" w:type="dxa"/>
          </w:tcPr>
          <w:p w14:paraId="11025272" w14:textId="217E48B7" w:rsidR="00CA1964" w:rsidRDefault="00625FA9"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If current light intensity is too high</w:t>
            </w:r>
          </w:p>
        </w:tc>
        <w:tc>
          <w:tcPr>
            <w:tcW w:w="4395" w:type="dxa"/>
          </w:tcPr>
          <w:p w14:paraId="21218AE0" w14:textId="5CD9E770" w:rsidR="00CA1964" w:rsidRDefault="00625FA9"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Keep LED Lights </w:t>
            </w:r>
            <w:r w:rsidR="004341A6" w:rsidRPr="004B7A9D">
              <w:rPr>
                <w:rFonts w:asciiTheme="minorHAnsi" w:hAnsiTheme="minorHAnsi"/>
                <w:color w:val="FF0000"/>
              </w:rPr>
              <w:t>OFF</w:t>
            </w:r>
          </w:p>
        </w:tc>
      </w:tr>
      <w:tr w:rsidR="00CA1964" w14:paraId="35863656" w14:textId="77777777" w:rsidTr="007B6B15">
        <w:tc>
          <w:tcPr>
            <w:cnfStyle w:val="001000000000" w:firstRow="0" w:lastRow="0" w:firstColumn="1" w:lastColumn="0" w:oddVBand="0" w:evenVBand="0" w:oddHBand="0" w:evenHBand="0" w:firstRowFirstColumn="0" w:firstRowLastColumn="0" w:lastRowFirstColumn="0" w:lastRowLastColumn="0"/>
            <w:tcW w:w="1838" w:type="dxa"/>
          </w:tcPr>
          <w:p w14:paraId="6D65CC3C" w14:textId="77777777" w:rsidR="00CA1964" w:rsidRDefault="00CA1964" w:rsidP="009B553B">
            <w:pPr>
              <w:spacing w:after="160" w:line="276" w:lineRule="auto"/>
              <w:jc w:val="both"/>
              <w:rPr>
                <w:rFonts w:asciiTheme="minorHAnsi" w:hAnsiTheme="minorHAnsi"/>
              </w:rPr>
            </w:pPr>
          </w:p>
        </w:tc>
        <w:tc>
          <w:tcPr>
            <w:tcW w:w="3827" w:type="dxa"/>
          </w:tcPr>
          <w:p w14:paraId="7558FC2D" w14:textId="044217F1" w:rsidR="00CA1964" w:rsidRDefault="00F04F10"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If</w:t>
            </w:r>
            <w:r w:rsidR="00C635FA">
              <w:rPr>
                <w:rFonts w:asciiTheme="minorHAnsi" w:hAnsiTheme="minorHAnsi"/>
              </w:rPr>
              <w:t xml:space="preserve"> current available </w:t>
            </w:r>
            <w:r w:rsidR="004341A6">
              <w:rPr>
                <w:rFonts w:asciiTheme="minorHAnsi" w:hAnsiTheme="minorHAnsi"/>
              </w:rPr>
              <w:t>is optimal,</w:t>
            </w:r>
            <w:r w:rsidR="00B7269F">
              <w:rPr>
                <w:rFonts w:asciiTheme="minorHAnsi" w:hAnsiTheme="minorHAnsi"/>
              </w:rPr>
              <w:t xml:space="preserve"> </w:t>
            </w:r>
            <w:r w:rsidR="004341A6">
              <w:rPr>
                <w:rFonts w:asciiTheme="minorHAnsi" w:hAnsiTheme="minorHAnsi"/>
              </w:rPr>
              <w:t>low or too low</w:t>
            </w:r>
          </w:p>
        </w:tc>
        <w:tc>
          <w:tcPr>
            <w:tcW w:w="4395" w:type="dxa"/>
          </w:tcPr>
          <w:p w14:paraId="71CF3737" w14:textId="26532156" w:rsidR="00CA1964" w:rsidRDefault="004341A6" w:rsidP="009B553B">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Keep LED lights </w:t>
            </w:r>
            <w:r w:rsidRPr="004B7A9D">
              <w:rPr>
                <w:rFonts w:asciiTheme="minorHAnsi" w:hAnsiTheme="minorHAnsi"/>
                <w:color w:val="FF0000"/>
              </w:rPr>
              <w:t xml:space="preserve">ON </w:t>
            </w:r>
          </w:p>
        </w:tc>
      </w:tr>
    </w:tbl>
    <w:p w14:paraId="74E59F8E" w14:textId="77777777" w:rsidR="003F61AE" w:rsidRPr="00341658" w:rsidRDefault="003F61AE" w:rsidP="009B553B">
      <w:pPr>
        <w:spacing w:after="160" w:line="276" w:lineRule="auto"/>
        <w:jc w:val="both"/>
        <w:rPr>
          <w:rFonts w:asciiTheme="minorHAnsi" w:hAnsiTheme="minorHAnsi"/>
        </w:rPr>
      </w:pPr>
    </w:p>
    <w:p w14:paraId="65ABFB92" w14:textId="77777777" w:rsidR="00592829" w:rsidRDefault="00592829" w:rsidP="009B553B">
      <w:pPr>
        <w:spacing w:after="160" w:line="276" w:lineRule="auto"/>
        <w:jc w:val="both"/>
        <w:rPr>
          <w:rFonts w:asciiTheme="minorHAnsi" w:hAnsiTheme="minorHAnsi"/>
        </w:rPr>
      </w:pPr>
    </w:p>
    <w:p w14:paraId="594816AA" w14:textId="77777777" w:rsidR="00592829" w:rsidRDefault="009B0C12" w:rsidP="009B553B">
      <w:pPr>
        <w:spacing w:after="160" w:line="276" w:lineRule="auto"/>
        <w:jc w:val="both"/>
        <w:rPr>
          <w:rFonts w:asciiTheme="minorHAnsi" w:hAnsiTheme="minorHAnsi"/>
          <w:b/>
          <w:bCs/>
        </w:rPr>
      </w:pPr>
      <w:r>
        <w:rPr>
          <w:rFonts w:asciiTheme="minorHAnsi" w:hAnsiTheme="minorHAnsi"/>
          <w:b/>
          <w:bCs/>
        </w:rPr>
        <w:t>Executor</w:t>
      </w:r>
      <w:r w:rsidR="00A07266">
        <w:rPr>
          <w:rFonts w:asciiTheme="minorHAnsi" w:hAnsiTheme="minorHAnsi"/>
          <w:b/>
          <w:bCs/>
        </w:rPr>
        <w:t xml:space="preserve">: </w:t>
      </w:r>
    </w:p>
    <w:p w14:paraId="3241EDE4" w14:textId="41A45B1C" w:rsidR="00A07266" w:rsidRPr="00A07266" w:rsidRDefault="00A07266" w:rsidP="009B553B">
      <w:pPr>
        <w:spacing w:after="160" w:line="276" w:lineRule="auto"/>
        <w:jc w:val="both"/>
        <w:rPr>
          <w:rFonts w:asciiTheme="minorHAnsi" w:hAnsiTheme="minorHAnsi"/>
        </w:rPr>
      </w:pPr>
      <w:r>
        <w:rPr>
          <w:rFonts w:asciiTheme="minorHAnsi" w:hAnsiTheme="minorHAnsi"/>
        </w:rPr>
        <w:t>The executor gets the decisions of the planner</w:t>
      </w:r>
      <w:r w:rsidR="0036785E">
        <w:rPr>
          <w:rFonts w:asciiTheme="minorHAnsi" w:hAnsiTheme="minorHAnsi"/>
        </w:rPr>
        <w:t xml:space="preserve"> and forwards the command to the actuators. </w:t>
      </w:r>
    </w:p>
    <w:p w14:paraId="5594764B" w14:textId="77777777" w:rsidR="00C44C77" w:rsidRDefault="00C44C77" w:rsidP="00C44C77">
      <w:pPr>
        <w:spacing w:after="160" w:line="276" w:lineRule="auto"/>
        <w:jc w:val="both"/>
        <w:rPr>
          <w:rFonts w:asciiTheme="minorHAnsi" w:hAnsiTheme="minorHAnsi"/>
        </w:rPr>
      </w:pPr>
      <w:r>
        <w:rPr>
          <w:rFonts w:asciiTheme="minorHAnsi" w:hAnsiTheme="minorHAnsi"/>
        </w:rPr>
        <w:t xml:space="preserve">Subscribes to: </w:t>
      </w:r>
    </w:p>
    <w:p w14:paraId="39248F3E" w14:textId="1E87FA97" w:rsidR="00C44C77" w:rsidRPr="0065602D" w:rsidRDefault="00C44C77" w:rsidP="00303955">
      <w:pPr>
        <w:pStyle w:val="ListParagraph"/>
        <w:numPr>
          <w:ilvl w:val="1"/>
          <w:numId w:val="12"/>
        </w:numPr>
        <w:shd w:val="clear" w:color="auto" w:fill="FFFFFF"/>
        <w:spacing w:line="270" w:lineRule="atLeast"/>
        <w:rPr>
          <w:rFonts w:ascii="Courier New" w:hAnsi="Courier New" w:cs="Courier New"/>
        </w:rPr>
      </w:pPr>
      <w:r w:rsidRPr="0065602D">
        <w:rPr>
          <w:rFonts w:ascii="Courier New" w:hAnsi="Courier New" w:cs="Courier New"/>
        </w:rPr>
        <w:t>greenhouse/</w:t>
      </w:r>
      <w:r>
        <w:rPr>
          <w:rFonts w:ascii="Courier New" w:hAnsi="Courier New" w:cs="Courier New"/>
        </w:rPr>
        <w:t>planner_strategy</w:t>
      </w:r>
      <w:r w:rsidRPr="00291AB7">
        <w:rPr>
          <w:rFonts w:ascii="Courier New" w:hAnsi="Courier New" w:cs="Courier New"/>
        </w:rPr>
        <w:t>/</w:t>
      </w:r>
      <w:r>
        <w:rPr>
          <w:rFonts w:ascii="Courier New" w:hAnsi="Courier New" w:cs="Courier New"/>
        </w:rPr>
        <w:t>#</w:t>
      </w:r>
    </w:p>
    <w:p w14:paraId="4A981FFB" w14:textId="43542311" w:rsidR="00C44C77" w:rsidRDefault="00C44C77" w:rsidP="00C44C77">
      <w:pPr>
        <w:spacing w:after="160" w:line="276" w:lineRule="auto"/>
        <w:jc w:val="both"/>
        <w:rPr>
          <w:rFonts w:ascii="Courier New" w:hAnsi="Courier New" w:cs="Courier New"/>
        </w:rPr>
      </w:pPr>
      <w:r>
        <w:rPr>
          <w:rFonts w:asciiTheme="minorHAnsi" w:hAnsiTheme="minorHAnsi"/>
        </w:rPr>
        <w:t>P</w:t>
      </w:r>
      <w:r w:rsidRPr="00296E2A">
        <w:rPr>
          <w:rFonts w:asciiTheme="minorHAnsi" w:hAnsiTheme="minorHAnsi"/>
        </w:rPr>
        <w:t>ublish</w:t>
      </w:r>
      <w:r w:rsidR="00AE6B2D">
        <w:rPr>
          <w:rFonts w:asciiTheme="minorHAnsi" w:hAnsiTheme="minorHAnsi"/>
        </w:rPr>
        <w:t>es</w:t>
      </w:r>
      <w:r>
        <w:rPr>
          <w:rFonts w:ascii="Courier New" w:hAnsi="Courier New" w:cs="Courier New"/>
        </w:rPr>
        <w:t>:</w:t>
      </w:r>
    </w:p>
    <w:p w14:paraId="490FAD96" w14:textId="48C78A0A" w:rsidR="00C44C77" w:rsidRPr="00BE6310" w:rsidRDefault="00C44C77" w:rsidP="00303955">
      <w:pPr>
        <w:pStyle w:val="ListParagraph"/>
        <w:numPr>
          <w:ilvl w:val="1"/>
          <w:numId w:val="12"/>
        </w:numPr>
        <w:shd w:val="clear" w:color="auto" w:fill="FFFFFF"/>
        <w:spacing w:line="270" w:lineRule="atLeast"/>
        <w:rPr>
          <w:rFonts w:asciiTheme="minorHAnsi" w:hAnsiTheme="minorHAnsi"/>
        </w:rPr>
      </w:pPr>
      <w:r w:rsidRPr="003568BD">
        <w:rPr>
          <w:rFonts w:ascii="Courier New" w:hAnsi="Courier New" w:cs="Courier New"/>
        </w:rPr>
        <w:t>greenhouse/</w:t>
      </w:r>
      <w:r w:rsidR="0015667B">
        <w:rPr>
          <w:rFonts w:ascii="Courier New" w:hAnsi="Courier New" w:cs="Courier New"/>
        </w:rPr>
        <w:t>execute</w:t>
      </w:r>
      <w:r w:rsidRPr="00291AB7">
        <w:rPr>
          <w:rFonts w:ascii="Courier New" w:hAnsi="Courier New" w:cs="Courier New"/>
        </w:rPr>
        <w:t>/&lt;</w:t>
      </w:r>
      <w:r w:rsidRPr="003568BD">
        <w:rPr>
          <w:rFonts w:ascii="Courier New" w:hAnsi="Courier New" w:cs="Courier New"/>
        </w:rPr>
        <w:t>section</w:t>
      </w:r>
      <w:r w:rsidR="008D671E">
        <w:rPr>
          <w:rFonts w:ascii="Courier New" w:hAnsi="Courier New" w:cs="Courier New"/>
        </w:rPr>
        <w:t>&gt;</w:t>
      </w:r>
    </w:p>
    <w:p w14:paraId="5D8B415B" w14:textId="77777777" w:rsidR="00C44C77" w:rsidRDefault="00C44C77" w:rsidP="006958D3">
      <w:pPr>
        <w:jc w:val="both"/>
        <w:rPr>
          <w:rFonts w:asciiTheme="minorHAnsi" w:hAnsiTheme="minorHAnsi"/>
        </w:rPr>
      </w:pPr>
    </w:p>
    <w:p w14:paraId="0B301CD1" w14:textId="77777777" w:rsidR="00621AC3" w:rsidRDefault="006958D3" w:rsidP="006958D3">
      <w:pPr>
        <w:jc w:val="both"/>
        <w:rPr>
          <w:rFonts w:asciiTheme="minorHAnsi" w:hAnsiTheme="minorHAnsi"/>
        </w:rPr>
      </w:pPr>
      <w:r w:rsidRPr="006958D3">
        <w:rPr>
          <w:rFonts w:asciiTheme="minorHAnsi" w:hAnsiTheme="minorHAnsi"/>
          <w:b/>
        </w:rPr>
        <w:t>Knowledge:</w:t>
      </w:r>
      <w:r w:rsidRPr="00592829">
        <w:rPr>
          <w:rFonts w:asciiTheme="minorHAnsi" w:hAnsiTheme="minorHAnsi"/>
        </w:rPr>
        <w:t xml:space="preserve"> </w:t>
      </w:r>
    </w:p>
    <w:p w14:paraId="4071C6CF" w14:textId="4541DFB6" w:rsidR="006958D3" w:rsidRDefault="00742BD3" w:rsidP="00621AC3">
      <w:pPr>
        <w:spacing w:line="276" w:lineRule="auto"/>
        <w:jc w:val="both"/>
        <w:rPr>
          <w:rFonts w:asciiTheme="minorHAnsi" w:hAnsiTheme="minorHAnsi"/>
        </w:rPr>
      </w:pPr>
      <w:r w:rsidRPr="00742BD3">
        <w:rPr>
          <w:rFonts w:asciiTheme="minorHAnsi" w:hAnsiTheme="minorHAnsi"/>
        </w:rPr>
        <w:t>This component stores the sensor measurements and actuator statuses in the database. The selected database is InfluxDB, as it is specifically designed to store and manage time series data. In InfluxDB, a bucket named 'greenhouse' has been created, which contains two types of measurements: actuator_state and sensor_data, both serving as tags for indexing the data. All data is obtained through a subscription to the topics published by the monitor in the system. To provide access to historical data, Knowledge periodically publishes the last three data points available in the system</w:t>
      </w:r>
      <w:r w:rsidR="002D0BF5">
        <w:rPr>
          <w:rFonts w:asciiTheme="minorHAnsi" w:hAnsiTheme="minorHAnsi"/>
        </w:rPr>
        <w:t xml:space="preserve"> as well the actuator status</w:t>
      </w:r>
      <w:r w:rsidRPr="00742BD3">
        <w:rPr>
          <w:rFonts w:asciiTheme="minorHAnsi" w:hAnsiTheme="minorHAnsi"/>
        </w:rPr>
        <w:t xml:space="preserve"> via a topic to the broker. </w:t>
      </w:r>
    </w:p>
    <w:p w14:paraId="3E8D83AB" w14:textId="77777777" w:rsidR="002D0BF5" w:rsidRDefault="002D0BF5" w:rsidP="006958D3">
      <w:pPr>
        <w:jc w:val="both"/>
        <w:rPr>
          <w:rFonts w:asciiTheme="minorHAnsi" w:hAnsiTheme="minorHAnsi"/>
        </w:rPr>
      </w:pPr>
    </w:p>
    <w:p w14:paraId="529B925F" w14:textId="77777777" w:rsidR="000B4FA3" w:rsidRDefault="002D0BF5" w:rsidP="006958D3">
      <w:pPr>
        <w:jc w:val="both"/>
        <w:rPr>
          <w:rFonts w:asciiTheme="minorHAnsi" w:hAnsiTheme="minorHAnsi"/>
        </w:rPr>
      </w:pPr>
      <w:r>
        <w:rPr>
          <w:rFonts w:asciiTheme="minorHAnsi" w:hAnsiTheme="minorHAnsi"/>
        </w:rPr>
        <w:t>Subscribe to:</w:t>
      </w:r>
      <w:r w:rsidR="00041E55">
        <w:rPr>
          <w:rFonts w:asciiTheme="minorHAnsi" w:hAnsiTheme="minorHAnsi"/>
        </w:rPr>
        <w:t xml:space="preserve"> </w:t>
      </w:r>
    </w:p>
    <w:p w14:paraId="0375ADB7" w14:textId="66B7DA3F" w:rsidR="002D0BF5" w:rsidRPr="000B4FA3" w:rsidRDefault="000B4FA3" w:rsidP="00303955">
      <w:pPr>
        <w:pStyle w:val="ListParagraph"/>
        <w:numPr>
          <w:ilvl w:val="1"/>
          <w:numId w:val="12"/>
        </w:numPr>
        <w:jc w:val="both"/>
        <w:rPr>
          <w:rFonts w:ascii="Courier New" w:hAnsi="Courier New" w:cs="Courier New"/>
        </w:rPr>
      </w:pPr>
      <w:r w:rsidRPr="000B4FA3">
        <w:rPr>
          <w:rFonts w:ascii="Courier New" w:hAnsi="Courier New" w:cs="Courier New"/>
        </w:rPr>
        <w:t>greenhouse/monitor/#</w:t>
      </w:r>
    </w:p>
    <w:p w14:paraId="1FEB8C9C" w14:textId="77777777" w:rsidR="002D0BF5" w:rsidRDefault="002D0BF5" w:rsidP="006958D3">
      <w:pPr>
        <w:jc w:val="both"/>
        <w:rPr>
          <w:rFonts w:asciiTheme="minorHAnsi" w:hAnsiTheme="minorHAnsi"/>
        </w:rPr>
      </w:pPr>
    </w:p>
    <w:p w14:paraId="57A16DD6" w14:textId="77777777" w:rsidR="004F6FE9" w:rsidRDefault="002D0BF5" w:rsidP="006958D3">
      <w:pPr>
        <w:jc w:val="both"/>
        <w:rPr>
          <w:rFonts w:asciiTheme="minorHAnsi" w:hAnsiTheme="minorHAnsi"/>
        </w:rPr>
      </w:pPr>
      <w:r>
        <w:rPr>
          <w:rFonts w:asciiTheme="minorHAnsi" w:hAnsiTheme="minorHAnsi"/>
        </w:rPr>
        <w:t xml:space="preserve">Publishes: </w:t>
      </w:r>
    </w:p>
    <w:p w14:paraId="3C8112D5" w14:textId="2C963CC0" w:rsidR="002D0BF5" w:rsidRPr="000B4FA3" w:rsidRDefault="00102B3B" w:rsidP="00303955">
      <w:pPr>
        <w:pStyle w:val="ListParagraph"/>
        <w:numPr>
          <w:ilvl w:val="1"/>
          <w:numId w:val="12"/>
        </w:numPr>
        <w:jc w:val="both"/>
        <w:rPr>
          <w:rFonts w:ascii="Courier New" w:hAnsi="Courier New" w:cs="Courier New"/>
        </w:rPr>
      </w:pPr>
      <w:r w:rsidRPr="000B4FA3">
        <w:rPr>
          <w:rFonts w:ascii="Courier New" w:hAnsi="Courier New" w:cs="Courier New"/>
        </w:rPr>
        <w:t>greenhouse/last_updates/&lt;sect</w:t>
      </w:r>
      <w:r w:rsidR="00CA4F8F">
        <w:rPr>
          <w:rFonts w:ascii="Courier New" w:hAnsi="Courier New" w:cs="Courier New"/>
        </w:rPr>
        <w:t>ion</w:t>
      </w:r>
      <w:r w:rsidRPr="000B4FA3">
        <w:rPr>
          <w:rFonts w:ascii="Courier New" w:hAnsi="Courier New" w:cs="Courier New"/>
        </w:rPr>
        <w:t>&gt;/sensors</w:t>
      </w:r>
    </w:p>
    <w:p w14:paraId="18E0DDC8" w14:textId="321F776C" w:rsidR="008B5D4F" w:rsidRPr="000B4FA3" w:rsidRDefault="008B5D4F" w:rsidP="00303955">
      <w:pPr>
        <w:pStyle w:val="ListParagraph"/>
        <w:numPr>
          <w:ilvl w:val="1"/>
          <w:numId w:val="12"/>
        </w:numPr>
        <w:jc w:val="both"/>
        <w:rPr>
          <w:rFonts w:ascii="Courier New" w:hAnsi="Courier New" w:cs="Courier New"/>
        </w:rPr>
      </w:pPr>
      <w:r w:rsidRPr="000B4FA3">
        <w:rPr>
          <w:rFonts w:ascii="Courier New" w:hAnsi="Courier New" w:cs="Courier New"/>
        </w:rPr>
        <w:t>greenhouse/last_updates/&lt;sect</w:t>
      </w:r>
      <w:r w:rsidR="00CA4F8F">
        <w:rPr>
          <w:rFonts w:ascii="Courier New" w:hAnsi="Courier New" w:cs="Courier New"/>
        </w:rPr>
        <w:t>ion</w:t>
      </w:r>
      <w:r w:rsidRPr="000B4FA3">
        <w:rPr>
          <w:rFonts w:ascii="Courier New" w:hAnsi="Courier New" w:cs="Courier New"/>
        </w:rPr>
        <w:t>&gt;/</w:t>
      </w:r>
      <w:r w:rsidR="000524FA" w:rsidRPr="00265001">
        <w:rPr>
          <w:rFonts w:ascii="Courier New" w:hAnsi="Courier New" w:cs="Courier New"/>
          <w:color w:val="000000" w:themeColor="text1"/>
        </w:rPr>
        <w:t>actuator</w:t>
      </w:r>
      <w:r w:rsidR="002D255F" w:rsidRPr="00265001">
        <w:rPr>
          <w:rFonts w:ascii="Courier New" w:hAnsi="Courier New" w:cs="Courier New"/>
          <w:color w:val="000000" w:themeColor="text1"/>
        </w:rPr>
        <w:t>s</w:t>
      </w:r>
    </w:p>
    <w:p w14:paraId="1626BB94" w14:textId="77777777" w:rsidR="002D0BF5" w:rsidRPr="00742BD3" w:rsidRDefault="002D0BF5" w:rsidP="006958D3">
      <w:pPr>
        <w:jc w:val="both"/>
        <w:rPr>
          <w:rFonts w:asciiTheme="minorHAnsi" w:hAnsiTheme="minorHAnsi"/>
        </w:rPr>
      </w:pPr>
    </w:p>
    <w:p w14:paraId="672A654B" w14:textId="66C576F7" w:rsidR="00BA5B66" w:rsidRPr="00F00B0E" w:rsidRDefault="006958D3" w:rsidP="00265001">
      <w:pPr>
        <w:pStyle w:val="Heading1"/>
      </w:pPr>
      <w:r w:rsidRPr="006958D3">
        <w:rPr>
          <w:rFonts w:ascii="Times New Roman" w:eastAsia="Times New Roman" w:hAnsi="Times New Roman" w:cs="Times New Roman"/>
          <w:i/>
          <w:color w:val="auto"/>
        </w:rPr>
        <w:lastRenderedPageBreak/>
        <w:t xml:space="preserve"> </w:t>
      </w:r>
      <w:bookmarkStart w:id="57" w:name="_Toc190632794"/>
      <w:r w:rsidR="00BA5B66" w:rsidRPr="00F00B0E">
        <w:t>Dashboard</w:t>
      </w:r>
      <w:bookmarkEnd w:id="57"/>
    </w:p>
    <w:p w14:paraId="607CDF03" w14:textId="6A5E8167" w:rsidR="00BA5B66" w:rsidRPr="003C6644" w:rsidRDefault="00BA5B66" w:rsidP="009B553B">
      <w:pPr>
        <w:spacing w:after="160" w:line="276" w:lineRule="auto"/>
        <w:jc w:val="both"/>
        <w:rPr>
          <w:rFonts w:asciiTheme="minorHAnsi" w:hAnsiTheme="minorHAnsi"/>
        </w:rPr>
      </w:pPr>
      <w:r w:rsidRPr="003C6644">
        <w:rPr>
          <w:rFonts w:asciiTheme="minorHAnsi" w:hAnsiTheme="minorHAnsi"/>
        </w:rPr>
        <w:t xml:space="preserve">The dashboard </w:t>
      </w:r>
      <w:r w:rsidR="00EC7B7B">
        <w:rPr>
          <w:rFonts w:asciiTheme="minorHAnsi" w:hAnsiTheme="minorHAnsi"/>
        </w:rPr>
        <w:t>was built using Grafana. The dashboard connects directly to the knowledge base. It serves as</w:t>
      </w:r>
      <w:r w:rsidRPr="003C6644">
        <w:rPr>
          <w:rFonts w:asciiTheme="minorHAnsi" w:hAnsiTheme="minorHAnsi"/>
        </w:rPr>
        <w:t xml:space="preserve"> an interface for the user</w:t>
      </w:r>
      <w:r w:rsidR="00E7279F">
        <w:rPr>
          <w:rFonts w:asciiTheme="minorHAnsi" w:hAnsiTheme="minorHAnsi"/>
        </w:rPr>
        <w:t xml:space="preserve"> to </w:t>
      </w:r>
      <w:r w:rsidR="007A1570">
        <w:rPr>
          <w:rFonts w:asciiTheme="minorHAnsi" w:hAnsiTheme="minorHAnsi"/>
        </w:rPr>
        <w:t>monitor the state of the greenhouse.</w:t>
      </w:r>
      <w:r w:rsidRPr="003C6644">
        <w:rPr>
          <w:rFonts w:asciiTheme="minorHAnsi" w:hAnsiTheme="minorHAnsi"/>
        </w:rPr>
        <w:t xml:space="preserve"> </w:t>
      </w:r>
      <w:r w:rsidR="006B0F1C">
        <w:rPr>
          <w:rFonts w:asciiTheme="minorHAnsi" w:hAnsiTheme="minorHAnsi"/>
        </w:rPr>
        <w:t xml:space="preserve">The dashboard is divided into two views. </w:t>
      </w:r>
    </w:p>
    <w:p w14:paraId="31845E17" w14:textId="734DBD1F" w:rsidR="00BA5B66" w:rsidRPr="003C6644" w:rsidRDefault="00255F35" w:rsidP="00303955">
      <w:pPr>
        <w:numPr>
          <w:ilvl w:val="0"/>
          <w:numId w:val="11"/>
        </w:numPr>
        <w:spacing w:after="160" w:line="276" w:lineRule="auto"/>
        <w:jc w:val="both"/>
        <w:rPr>
          <w:rFonts w:asciiTheme="minorHAnsi" w:hAnsiTheme="minorHAnsi"/>
        </w:rPr>
      </w:pPr>
      <w:r w:rsidRPr="00077445">
        <w:rPr>
          <w:rFonts w:asciiTheme="minorHAnsi" w:hAnsiTheme="minorHAnsi"/>
          <w:b/>
        </w:rPr>
        <w:t xml:space="preserve">Current </w:t>
      </w:r>
      <w:r w:rsidR="00E9643F" w:rsidRPr="00077445">
        <w:rPr>
          <w:rFonts w:asciiTheme="minorHAnsi" w:hAnsiTheme="minorHAnsi"/>
          <w:b/>
        </w:rPr>
        <w:t>State View</w:t>
      </w:r>
      <w:r w:rsidR="00E9643F">
        <w:rPr>
          <w:rFonts w:asciiTheme="minorHAnsi" w:hAnsiTheme="minorHAnsi"/>
        </w:rPr>
        <w:t xml:space="preserve">: This part </w:t>
      </w:r>
      <w:r w:rsidR="002B6FA8">
        <w:rPr>
          <w:rFonts w:asciiTheme="minorHAnsi" w:hAnsiTheme="minorHAnsi"/>
        </w:rPr>
        <w:t xml:space="preserve">of the dashboard reports the current values </w:t>
      </w:r>
      <w:r w:rsidR="00813F9E">
        <w:rPr>
          <w:rFonts w:asciiTheme="minorHAnsi" w:hAnsiTheme="minorHAnsi"/>
        </w:rPr>
        <w:t>from</w:t>
      </w:r>
      <w:r w:rsidR="002B6FA8">
        <w:rPr>
          <w:rFonts w:asciiTheme="minorHAnsi" w:hAnsiTheme="minorHAnsi"/>
        </w:rPr>
        <w:t xml:space="preserve"> the</w:t>
      </w:r>
      <w:r>
        <w:rPr>
          <w:rFonts w:asciiTheme="minorHAnsi" w:hAnsiTheme="minorHAnsi"/>
        </w:rPr>
        <w:t xml:space="preserve"> </w:t>
      </w:r>
      <w:r w:rsidR="00813F9E">
        <w:rPr>
          <w:rFonts w:asciiTheme="minorHAnsi" w:hAnsiTheme="minorHAnsi"/>
        </w:rPr>
        <w:t>sensor and actuators in real time. It displays</w:t>
      </w:r>
      <w:r w:rsidR="00BA5B66" w:rsidRPr="003C6644">
        <w:rPr>
          <w:rFonts w:asciiTheme="minorHAnsi" w:hAnsiTheme="minorHAnsi"/>
        </w:rPr>
        <w:t xml:space="preserve"> the real-time state of the greenhouse variables (e.g., temperature, humidity, light intensity, CO2 levels)</w:t>
      </w:r>
      <w:r w:rsidR="00814802">
        <w:rPr>
          <w:rFonts w:asciiTheme="minorHAnsi" w:hAnsiTheme="minorHAnsi"/>
        </w:rPr>
        <w:t xml:space="preserve"> </w:t>
      </w:r>
      <w:r w:rsidR="009315EE">
        <w:rPr>
          <w:rFonts w:asciiTheme="minorHAnsi" w:hAnsiTheme="minorHAnsi"/>
        </w:rPr>
        <w:t>and Act</w:t>
      </w:r>
      <w:r w:rsidR="00CE7942">
        <w:rPr>
          <w:rFonts w:asciiTheme="minorHAnsi" w:hAnsiTheme="minorHAnsi"/>
        </w:rPr>
        <w:t xml:space="preserve">uator state </w:t>
      </w:r>
      <w:r w:rsidR="00E075F4">
        <w:rPr>
          <w:rFonts w:asciiTheme="minorHAnsi" w:hAnsiTheme="minorHAnsi"/>
        </w:rPr>
        <w:t>(ON/OFF)</w:t>
      </w:r>
      <w:r w:rsidR="00814802">
        <w:rPr>
          <w:rFonts w:asciiTheme="minorHAnsi" w:hAnsiTheme="minorHAnsi"/>
        </w:rPr>
        <w:t xml:space="preserve"> for all selected sections of the greenhouse</w:t>
      </w:r>
      <w:r w:rsidR="00BA5B66" w:rsidRPr="003C6644">
        <w:rPr>
          <w:rFonts w:asciiTheme="minorHAnsi" w:hAnsiTheme="minorHAnsi"/>
        </w:rPr>
        <w:t>.</w:t>
      </w:r>
    </w:p>
    <w:p w14:paraId="0C113322" w14:textId="77777777" w:rsidR="0093106A" w:rsidRDefault="00C84931" w:rsidP="00077445">
      <w:pPr>
        <w:keepNext/>
        <w:spacing w:after="160" w:line="276" w:lineRule="auto"/>
        <w:ind w:left="720"/>
        <w:jc w:val="center"/>
      </w:pPr>
      <w:r w:rsidRPr="00C84931">
        <w:rPr>
          <w:rFonts w:asciiTheme="minorHAnsi" w:hAnsiTheme="minorHAnsi"/>
          <w:noProof/>
        </w:rPr>
        <w:drawing>
          <wp:inline distT="0" distB="0" distL="0" distR="0" wp14:anchorId="5145E0C6" wp14:editId="672D9D57">
            <wp:extent cx="5824359" cy="2467429"/>
            <wp:effectExtent l="0" t="0" r="5080" b="0"/>
            <wp:docPr id="321893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93018" name="Picture 2"/>
                    <pic:cNvPicPr/>
                  </pic:nvPicPr>
                  <pic:blipFill>
                    <a:blip r:embed="rId23"/>
                    <a:stretch>
                      <a:fillRect/>
                    </a:stretch>
                  </pic:blipFill>
                  <pic:spPr>
                    <a:xfrm>
                      <a:off x="0" y="0"/>
                      <a:ext cx="5864221" cy="2484316"/>
                    </a:xfrm>
                    <a:prstGeom prst="rect">
                      <a:avLst/>
                    </a:prstGeom>
                  </pic:spPr>
                </pic:pic>
              </a:graphicData>
            </a:graphic>
          </wp:inline>
        </w:drawing>
      </w:r>
    </w:p>
    <w:p w14:paraId="0B82C0A3" w14:textId="1F27FA62" w:rsidR="00E075F4" w:rsidRDefault="0093106A" w:rsidP="0093106A">
      <w:pPr>
        <w:pStyle w:val="Caption"/>
        <w:jc w:val="center"/>
        <w:rPr>
          <w:rFonts w:asciiTheme="minorHAnsi" w:hAnsiTheme="minorHAnsi"/>
        </w:rPr>
      </w:pPr>
      <w:r>
        <w:t xml:space="preserve">Figure </w:t>
      </w:r>
      <w:fldSimple w:instr=" SEQ Figure \* ARABIC ">
        <w:r w:rsidR="005F2C7B">
          <w:rPr>
            <w:noProof/>
          </w:rPr>
          <w:t>6</w:t>
        </w:r>
      </w:fldSimple>
      <w:r>
        <w:t>: Current state view of the greenhouse</w:t>
      </w:r>
    </w:p>
    <w:p w14:paraId="0442ACCB" w14:textId="77777777" w:rsidR="006B0F1C" w:rsidRPr="003C6644" w:rsidRDefault="006B0F1C" w:rsidP="00C84931">
      <w:pPr>
        <w:spacing w:after="160" w:line="276" w:lineRule="auto"/>
        <w:ind w:left="720"/>
        <w:jc w:val="both"/>
        <w:rPr>
          <w:rFonts w:asciiTheme="minorHAnsi" w:hAnsiTheme="minorHAnsi"/>
        </w:rPr>
      </w:pPr>
    </w:p>
    <w:p w14:paraId="5B514963" w14:textId="77777777" w:rsidR="00EC7B7B" w:rsidRDefault="00C84931" w:rsidP="00303955">
      <w:pPr>
        <w:numPr>
          <w:ilvl w:val="0"/>
          <w:numId w:val="11"/>
        </w:numPr>
        <w:spacing w:after="160" w:line="276" w:lineRule="auto"/>
        <w:jc w:val="both"/>
        <w:rPr>
          <w:rFonts w:asciiTheme="minorHAnsi" w:hAnsiTheme="minorHAnsi"/>
        </w:rPr>
      </w:pPr>
      <w:r w:rsidRPr="00077445">
        <w:rPr>
          <w:rFonts w:asciiTheme="minorHAnsi" w:hAnsiTheme="minorHAnsi"/>
          <w:b/>
        </w:rPr>
        <w:t>Trend</w:t>
      </w:r>
      <w:r w:rsidR="0093106A" w:rsidRPr="00077445">
        <w:rPr>
          <w:rFonts w:asciiTheme="minorHAnsi" w:hAnsiTheme="minorHAnsi"/>
          <w:b/>
        </w:rPr>
        <w:t>s View</w:t>
      </w:r>
      <w:r w:rsidR="0093106A" w:rsidRPr="00700E06">
        <w:rPr>
          <w:rFonts w:asciiTheme="minorHAnsi" w:hAnsiTheme="minorHAnsi"/>
        </w:rPr>
        <w:t xml:space="preserve">: This </w:t>
      </w:r>
      <w:r w:rsidR="00BA5B66" w:rsidRPr="00700E06">
        <w:rPr>
          <w:rFonts w:asciiTheme="minorHAnsi" w:hAnsiTheme="minorHAnsi"/>
        </w:rPr>
        <w:t>Show</w:t>
      </w:r>
      <w:r w:rsidR="0093106A" w:rsidRPr="00700E06">
        <w:rPr>
          <w:rFonts w:asciiTheme="minorHAnsi" w:hAnsiTheme="minorHAnsi"/>
        </w:rPr>
        <w:t>s</w:t>
      </w:r>
      <w:r w:rsidR="00BA5B66" w:rsidRPr="00700E06">
        <w:rPr>
          <w:rFonts w:asciiTheme="minorHAnsi" w:hAnsiTheme="minorHAnsi"/>
        </w:rPr>
        <w:t xml:space="preserve"> the</w:t>
      </w:r>
      <w:r w:rsidR="003C2933" w:rsidRPr="00700E06">
        <w:rPr>
          <w:rFonts w:asciiTheme="minorHAnsi" w:hAnsiTheme="minorHAnsi"/>
        </w:rPr>
        <w:t xml:space="preserve"> historical values of the </w:t>
      </w:r>
      <w:r w:rsidR="00700E06" w:rsidRPr="00700E06">
        <w:rPr>
          <w:rFonts w:asciiTheme="minorHAnsi" w:hAnsiTheme="minorHAnsi"/>
        </w:rPr>
        <w:t>greenhouse environment.</w:t>
      </w:r>
      <w:r w:rsidR="00BA5B66" w:rsidRPr="00700E06">
        <w:rPr>
          <w:rFonts w:asciiTheme="minorHAnsi" w:hAnsiTheme="minorHAnsi"/>
        </w:rPr>
        <w:t xml:space="preserve"> </w:t>
      </w:r>
    </w:p>
    <w:p w14:paraId="265B4070" w14:textId="77777777" w:rsidR="00207B8B" w:rsidRDefault="00207B8B" w:rsidP="00077445">
      <w:pPr>
        <w:keepNext/>
        <w:spacing w:after="160" w:line="276" w:lineRule="auto"/>
        <w:ind w:left="720"/>
        <w:jc w:val="center"/>
      </w:pPr>
      <w:r w:rsidRPr="00207B8B">
        <w:rPr>
          <w:rFonts w:asciiTheme="minorHAnsi" w:hAnsiTheme="minorHAnsi"/>
          <w:noProof/>
        </w:rPr>
        <w:drawing>
          <wp:inline distT="0" distB="0" distL="0" distR="0" wp14:anchorId="0DC9365F" wp14:editId="5A0C460C">
            <wp:extent cx="5261429" cy="2675224"/>
            <wp:effectExtent l="0" t="0" r="0" b="5080"/>
            <wp:docPr id="14153899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9923" name="Picture 3" descr="A screenshot of a computer&#10;&#10;Description automatically generated"/>
                    <pic:cNvPicPr/>
                  </pic:nvPicPr>
                  <pic:blipFill>
                    <a:blip r:embed="rId24"/>
                    <a:stretch>
                      <a:fillRect/>
                    </a:stretch>
                  </pic:blipFill>
                  <pic:spPr>
                    <a:xfrm>
                      <a:off x="0" y="0"/>
                      <a:ext cx="5303414" cy="2696572"/>
                    </a:xfrm>
                    <a:prstGeom prst="rect">
                      <a:avLst/>
                    </a:prstGeom>
                  </pic:spPr>
                </pic:pic>
              </a:graphicData>
            </a:graphic>
          </wp:inline>
        </w:drawing>
      </w:r>
    </w:p>
    <w:p w14:paraId="5B2310F5" w14:textId="3AC9BE22" w:rsidR="00BA3401" w:rsidRDefault="00207B8B" w:rsidP="00207B8B">
      <w:pPr>
        <w:pStyle w:val="Caption"/>
        <w:jc w:val="center"/>
      </w:pPr>
      <w:r>
        <w:t xml:space="preserve">Figure </w:t>
      </w:r>
      <w:fldSimple w:instr=" SEQ Figure \* ARABIC ">
        <w:r w:rsidR="005F2C7B">
          <w:rPr>
            <w:noProof/>
          </w:rPr>
          <w:t>7</w:t>
        </w:r>
      </w:fldSimple>
      <w:r>
        <w:t>:Trend view in the dashboard</w:t>
      </w:r>
    </w:p>
    <w:p w14:paraId="2A7D5302" w14:textId="4C0D725C" w:rsidR="00031DD0" w:rsidRDefault="00031DD0" w:rsidP="00031DD0">
      <w:pPr>
        <w:pStyle w:val="Heading1"/>
      </w:pPr>
      <w:bookmarkStart w:id="58" w:name="_Toc190632795"/>
      <w:r>
        <w:lastRenderedPageBreak/>
        <w:t>Technologies Used</w:t>
      </w:r>
      <w:bookmarkEnd w:id="58"/>
    </w:p>
    <w:p w14:paraId="7842DDCE" w14:textId="77777777" w:rsidR="00031DD0" w:rsidRDefault="00031DD0" w:rsidP="00031DD0"/>
    <w:p w14:paraId="7CFE7FCC" w14:textId="4CA61CCF" w:rsidR="006B3E80" w:rsidRDefault="00377232" w:rsidP="00AC4945">
      <w:pPr>
        <w:jc w:val="center"/>
      </w:pPr>
      <w:r>
        <w:t xml:space="preserve">         </w:t>
      </w:r>
      <w:r>
        <w:rPr>
          <w:noProof/>
        </w:rPr>
        <w:drawing>
          <wp:inline distT="0" distB="0" distL="0" distR="0" wp14:anchorId="4BD62EB0" wp14:editId="72C9F984">
            <wp:extent cx="587829" cy="587829"/>
            <wp:effectExtent l="0" t="0" r="0" b="0"/>
            <wp:docPr id="419038143" name="Picture 4" descr="A yellow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5647" name="Picture 4" descr="A yellow and orange logo&#10;&#10;Description automatically generated"/>
                    <pic:cNvPicPr/>
                  </pic:nvPicPr>
                  <pic:blipFill>
                    <a:blip r:embed="rId25"/>
                    <a:stretch>
                      <a:fillRect/>
                    </a:stretch>
                  </pic:blipFill>
                  <pic:spPr>
                    <a:xfrm>
                      <a:off x="0" y="0"/>
                      <a:ext cx="605745" cy="605745"/>
                    </a:xfrm>
                    <a:prstGeom prst="rect">
                      <a:avLst/>
                    </a:prstGeom>
                  </pic:spPr>
                </pic:pic>
              </a:graphicData>
            </a:graphic>
          </wp:inline>
        </w:drawing>
      </w:r>
      <w:r>
        <w:t xml:space="preserve">           </w:t>
      </w:r>
      <w:r w:rsidR="006B3E80">
        <w:rPr>
          <w:noProof/>
        </w:rPr>
        <w:drawing>
          <wp:inline distT="0" distB="0" distL="0" distR="0" wp14:anchorId="7A67B210" wp14:editId="772714CF">
            <wp:extent cx="1776092" cy="660400"/>
            <wp:effectExtent l="0" t="0" r="0" b="0"/>
            <wp:docPr id="274640705" name="Picture 5"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69446" name="Picture 5" descr="A blue and black logo&#10;&#10;Description automatically generated"/>
                    <pic:cNvPicPr/>
                  </pic:nvPicPr>
                  <pic:blipFill>
                    <a:blip r:embed="rId26"/>
                    <a:stretch>
                      <a:fillRect/>
                    </a:stretch>
                  </pic:blipFill>
                  <pic:spPr>
                    <a:xfrm>
                      <a:off x="0" y="0"/>
                      <a:ext cx="1853871" cy="689320"/>
                    </a:xfrm>
                    <a:prstGeom prst="rect">
                      <a:avLst/>
                    </a:prstGeom>
                  </pic:spPr>
                </pic:pic>
              </a:graphicData>
            </a:graphic>
          </wp:inline>
        </w:drawing>
      </w:r>
      <w:r w:rsidR="006B3E80">
        <w:t xml:space="preserve">          </w:t>
      </w:r>
      <w:r>
        <w:t xml:space="preserve">   </w:t>
      </w:r>
      <w:r w:rsidR="006B3E80">
        <w:t xml:space="preserve">    </w:t>
      </w:r>
      <w:r w:rsidR="006B3E80">
        <w:rPr>
          <w:noProof/>
        </w:rPr>
        <w:drawing>
          <wp:inline distT="0" distB="0" distL="0" distR="0" wp14:anchorId="04492054" wp14:editId="0469E679">
            <wp:extent cx="666472" cy="653143"/>
            <wp:effectExtent l="0" t="0" r="0" b="0"/>
            <wp:docPr id="62947091" name="Picture 6" descr="A logo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78050" name="Picture 6" descr="A logo with blue and orange lines&#10;&#10;Description automatically generated"/>
                    <pic:cNvPicPr/>
                  </pic:nvPicPr>
                  <pic:blipFill>
                    <a:blip r:embed="rId27"/>
                    <a:stretch>
                      <a:fillRect/>
                    </a:stretch>
                  </pic:blipFill>
                  <pic:spPr>
                    <a:xfrm>
                      <a:off x="0" y="0"/>
                      <a:ext cx="677750" cy="664195"/>
                    </a:xfrm>
                    <a:prstGeom prst="rect">
                      <a:avLst/>
                    </a:prstGeom>
                  </pic:spPr>
                </pic:pic>
              </a:graphicData>
            </a:graphic>
          </wp:inline>
        </w:drawing>
      </w:r>
    </w:p>
    <w:p w14:paraId="276AF448" w14:textId="1BE243B2" w:rsidR="00031DD0" w:rsidRPr="00031DD0" w:rsidRDefault="00BE6388" w:rsidP="00AC4945">
      <w:pPr>
        <w:jc w:val="center"/>
      </w:pPr>
      <w:r>
        <w:rPr>
          <w:noProof/>
        </w:rPr>
        <w:drawing>
          <wp:inline distT="0" distB="0" distL="0" distR="0" wp14:anchorId="06E1B0D5" wp14:editId="1B49905B">
            <wp:extent cx="1405763" cy="957943"/>
            <wp:effectExtent l="0" t="0" r="4445" b="0"/>
            <wp:docPr id="182110351" name="Picture 8" descr="A group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2215" name="Picture 8" descr="A group of colorful text&#10;&#10;Description automatically generated"/>
                    <pic:cNvPicPr/>
                  </pic:nvPicPr>
                  <pic:blipFill>
                    <a:blip r:embed="rId28"/>
                    <a:stretch>
                      <a:fillRect/>
                    </a:stretch>
                  </pic:blipFill>
                  <pic:spPr>
                    <a:xfrm>
                      <a:off x="0" y="0"/>
                      <a:ext cx="1440702" cy="981752"/>
                    </a:xfrm>
                    <a:prstGeom prst="rect">
                      <a:avLst/>
                    </a:prstGeom>
                  </pic:spPr>
                </pic:pic>
              </a:graphicData>
            </a:graphic>
          </wp:inline>
        </w:drawing>
      </w:r>
      <w:r w:rsidR="00377232">
        <w:t xml:space="preserve">                         </w:t>
      </w:r>
      <w:r w:rsidR="006B3E80">
        <w:rPr>
          <w:noProof/>
        </w:rPr>
        <w:drawing>
          <wp:inline distT="0" distB="0" distL="0" distR="0" wp14:anchorId="19F8241E" wp14:editId="5C123D5E">
            <wp:extent cx="1016000" cy="1016000"/>
            <wp:effectExtent l="0" t="0" r="0" b="0"/>
            <wp:docPr id="449480867" name="Picture 10" descr="A blue whale with a blue tail and a blue box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0867" name="Picture 10" descr="A blue whale with a blue tail and a blue box on it&#10;&#10;Description automatically generated"/>
                    <pic:cNvPicPr/>
                  </pic:nvPicPr>
                  <pic:blipFill>
                    <a:blip r:embed="rId29"/>
                    <a:stretch>
                      <a:fillRect/>
                    </a:stretch>
                  </pic:blipFill>
                  <pic:spPr>
                    <a:xfrm>
                      <a:off x="0" y="0"/>
                      <a:ext cx="1027671" cy="1027671"/>
                    </a:xfrm>
                    <a:prstGeom prst="rect">
                      <a:avLst/>
                    </a:prstGeom>
                  </pic:spPr>
                </pic:pic>
              </a:graphicData>
            </a:graphic>
          </wp:inline>
        </w:drawing>
      </w:r>
      <w:r w:rsidR="006B3E80">
        <w:t xml:space="preserve">             </w:t>
      </w:r>
      <w:r w:rsidR="006B3E80">
        <w:rPr>
          <w:rFonts w:asciiTheme="minorHAnsi" w:hAnsiTheme="minorHAnsi"/>
          <w:noProof/>
        </w:rPr>
        <w:drawing>
          <wp:inline distT="0" distB="0" distL="0" distR="0" wp14:anchorId="3EBA2254" wp14:editId="05C3C75D">
            <wp:extent cx="1117600" cy="698528"/>
            <wp:effectExtent l="0" t="0" r="0" b="0"/>
            <wp:docPr id="250386177" name="Picture 9"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8368" name="Picture 9" descr="A logo of a company&#10;&#10;Description automatically generated"/>
                    <pic:cNvPicPr/>
                  </pic:nvPicPr>
                  <pic:blipFill>
                    <a:blip r:embed="rId30"/>
                    <a:stretch>
                      <a:fillRect/>
                    </a:stretch>
                  </pic:blipFill>
                  <pic:spPr>
                    <a:xfrm>
                      <a:off x="0" y="0"/>
                      <a:ext cx="1163064" cy="726944"/>
                    </a:xfrm>
                    <a:prstGeom prst="rect">
                      <a:avLst/>
                    </a:prstGeom>
                  </pic:spPr>
                </pic:pic>
              </a:graphicData>
            </a:graphic>
          </wp:inline>
        </w:drawing>
      </w:r>
    </w:p>
    <w:p w14:paraId="1E3996AE" w14:textId="4932F629" w:rsidR="00BA5B66" w:rsidRPr="003C6644" w:rsidRDefault="00BA5B66" w:rsidP="00EC7B7B">
      <w:pPr>
        <w:spacing w:after="160" w:line="276" w:lineRule="auto"/>
        <w:ind w:left="720"/>
        <w:jc w:val="both"/>
        <w:rPr>
          <w:rFonts w:asciiTheme="minorHAnsi" w:hAnsiTheme="minorHAnsi"/>
        </w:rPr>
      </w:pPr>
    </w:p>
    <w:p w14:paraId="012CAAAC" w14:textId="0753D228" w:rsidR="00BA5B66" w:rsidRPr="00077445" w:rsidRDefault="003C6644" w:rsidP="00077445">
      <w:pPr>
        <w:pStyle w:val="Heading1"/>
      </w:pPr>
      <w:bookmarkStart w:id="59" w:name="_Toc185452069"/>
      <w:bookmarkStart w:id="60" w:name="_Toc190632796"/>
      <w:r>
        <w:t>References</w:t>
      </w:r>
      <w:bookmarkEnd w:id="59"/>
      <w:bookmarkEnd w:id="60"/>
    </w:p>
    <w:p w14:paraId="6110305C" w14:textId="5FF9B8D2" w:rsidR="0008260A" w:rsidRDefault="00CF752C" w:rsidP="00CF752C">
      <w:pPr>
        <w:rPr>
          <w:rFonts w:asciiTheme="minorHAnsi" w:hAnsiTheme="minorHAnsi"/>
          <w:shd w:val="clear" w:color="auto" w:fill="FFFFFF"/>
        </w:rPr>
      </w:pPr>
      <w:r w:rsidRPr="005F2C7B">
        <w:rPr>
          <w:rFonts w:asciiTheme="minorHAnsi" w:hAnsiTheme="minorHAnsi"/>
        </w:rPr>
        <w:t xml:space="preserve">[1] </w:t>
      </w:r>
      <w:r w:rsidRPr="005F2C7B">
        <w:rPr>
          <w:rFonts w:asciiTheme="minorHAnsi" w:hAnsiTheme="minorHAnsi"/>
          <w:shd w:val="clear" w:color="auto" w:fill="FFFFFF"/>
        </w:rPr>
        <w:t xml:space="preserve">Cosman, S. I., Bilatiu, C. A., &amp; Marţiş, C. S. (2019, June). </w:t>
      </w:r>
      <w:r w:rsidRPr="00CF752C">
        <w:rPr>
          <w:rFonts w:asciiTheme="minorHAnsi" w:hAnsiTheme="minorHAnsi"/>
          <w:shd w:val="clear" w:color="auto" w:fill="FFFFFF"/>
        </w:rPr>
        <w:t>Development of an automated system to monitor and control a greenhouse. In </w:t>
      </w:r>
      <w:r w:rsidRPr="00CF752C">
        <w:rPr>
          <w:rFonts w:asciiTheme="minorHAnsi" w:hAnsiTheme="minorHAnsi"/>
          <w:i/>
          <w:iCs/>
          <w:shd w:val="clear" w:color="auto" w:fill="FFFFFF"/>
        </w:rPr>
        <w:t>2019 15th International Conference on Engineering of Modern Electric Systems (EMES)</w:t>
      </w:r>
      <w:r w:rsidRPr="00CF752C">
        <w:rPr>
          <w:rFonts w:asciiTheme="minorHAnsi" w:hAnsiTheme="minorHAnsi"/>
          <w:shd w:val="clear" w:color="auto" w:fill="FFFFFF"/>
        </w:rPr>
        <w:t> (pp. 1-4). IEEE.</w:t>
      </w:r>
    </w:p>
    <w:p w14:paraId="7CD12843" w14:textId="77777777" w:rsidR="00CF752C" w:rsidRDefault="00CF752C" w:rsidP="00CF752C">
      <w:pPr>
        <w:rPr>
          <w:rFonts w:asciiTheme="minorHAnsi" w:hAnsiTheme="minorHAnsi"/>
          <w:shd w:val="clear" w:color="auto" w:fill="FFFFFF"/>
        </w:rPr>
      </w:pPr>
    </w:p>
    <w:p w14:paraId="66E65449" w14:textId="6E323562" w:rsidR="00CF752C" w:rsidRPr="00CF752C" w:rsidRDefault="00CF752C" w:rsidP="00CF752C">
      <w:pPr>
        <w:rPr>
          <w:rFonts w:asciiTheme="minorHAnsi" w:hAnsiTheme="minorHAnsi"/>
          <w:lang w:val="en-GB"/>
        </w:rPr>
      </w:pPr>
      <w:r>
        <w:rPr>
          <w:rFonts w:asciiTheme="minorHAnsi" w:hAnsiTheme="minorHAnsi"/>
          <w:shd w:val="clear" w:color="auto" w:fill="FFFFFF"/>
        </w:rPr>
        <w:t xml:space="preserve">[2] </w:t>
      </w:r>
      <w:r w:rsidR="009503D5" w:rsidRPr="009503D5">
        <w:rPr>
          <w:rFonts w:asciiTheme="minorHAnsi" w:hAnsiTheme="minorHAnsi"/>
          <w:shd w:val="clear" w:color="auto" w:fill="FFFFFF"/>
        </w:rPr>
        <w:t>Li, H., Guo, Y., Zhao, H., Wang, Y., &amp; Chow, D. (2021). Towards automated greenhouse: A state of the art review on greenhouse monitoring methods and technologies based on internet of things. Computers and Electronics in Agriculture, 191, 106558.</w:t>
      </w:r>
    </w:p>
    <w:p w14:paraId="53D2D43F" w14:textId="77777777" w:rsidR="00280749" w:rsidRPr="0008260A" w:rsidRDefault="00280749" w:rsidP="009B553B">
      <w:pPr>
        <w:spacing w:line="276" w:lineRule="auto"/>
        <w:jc w:val="both"/>
        <w:rPr>
          <w:lang w:val="en-GB"/>
        </w:rPr>
      </w:pPr>
    </w:p>
    <w:p w14:paraId="0F1E880E" w14:textId="627B274C" w:rsidR="00280749" w:rsidRDefault="00280749" w:rsidP="009B553B">
      <w:pPr>
        <w:pStyle w:val="Heading1"/>
        <w:spacing w:line="276" w:lineRule="auto"/>
      </w:pPr>
    </w:p>
    <w:p w14:paraId="3D52ED28" w14:textId="68C7DA8E" w:rsidR="00D07FE6" w:rsidRDefault="00D07FE6" w:rsidP="009B553B">
      <w:pPr>
        <w:pStyle w:val="Heading2"/>
        <w:spacing w:line="276" w:lineRule="auto"/>
      </w:pPr>
    </w:p>
    <w:p w14:paraId="5D77F8A1" w14:textId="6FB1BD0D" w:rsidR="00D07FE6" w:rsidRDefault="00D07FE6" w:rsidP="009B553B">
      <w:pPr>
        <w:spacing w:line="276" w:lineRule="auto"/>
        <w:sectPr w:rsidR="00D07FE6" w:rsidSect="008B22F9">
          <w:footerReference w:type="default" r:id="rId31"/>
          <w:pgSz w:w="12240" w:h="15840" w:code="1"/>
          <w:pgMar w:top="1037" w:right="1037" w:bottom="1051" w:left="1037" w:header="1080" w:footer="720" w:gutter="0"/>
          <w:pgNumType w:start="0"/>
          <w:cols w:space="720"/>
          <w:titlePg/>
          <w:docGrid w:linePitch="360"/>
        </w:sectPr>
      </w:pPr>
    </w:p>
    <w:p w14:paraId="396318F3" w14:textId="3902432C" w:rsidR="00805D6D" w:rsidRDefault="00805D6D" w:rsidP="009B553B">
      <w:pPr>
        <w:pStyle w:val="Heading1"/>
        <w:spacing w:line="276" w:lineRule="auto"/>
      </w:pPr>
    </w:p>
    <w:sectPr w:rsidR="00805D6D" w:rsidSect="0058040C">
      <w:headerReference w:type="default" r:id="rId32"/>
      <w:footerReference w:type="default" r:id="rId33"/>
      <w:pgSz w:w="12240" w:h="15840" w:code="1"/>
      <w:pgMar w:top="2520" w:right="1512" w:bottom="1800" w:left="1512" w:header="115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4C354" w14:textId="77777777" w:rsidR="00B66F50" w:rsidRDefault="00B66F50">
      <w:r>
        <w:separator/>
      </w:r>
    </w:p>
  </w:endnote>
  <w:endnote w:type="continuationSeparator" w:id="0">
    <w:p w14:paraId="2F3380E9" w14:textId="77777777" w:rsidR="00B66F50" w:rsidRDefault="00B66F50">
      <w:r>
        <w:continuationSeparator/>
      </w:r>
    </w:p>
  </w:endnote>
  <w:endnote w:type="continuationNotice" w:id="1">
    <w:p w14:paraId="283ED22F" w14:textId="77777777" w:rsidR="00B66F50" w:rsidRDefault="00B66F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HGMinchoB">
    <w:altName w:val="Yu Gothic"/>
    <w:panose1 w:val="020B0604020202020204"/>
    <w:charset w:val="80"/>
    <w:family w:val="roman"/>
    <w:notTrueType/>
    <w:pitch w:val="default"/>
  </w:font>
  <w:font w:name="Calibri">
    <w:panose1 w:val="020F0502020204030204"/>
    <w:charset w:val="00"/>
    <w:family w:val="swiss"/>
    <w:pitch w:val="variable"/>
    <w:sig w:usb0="E0002AFF" w:usb1="C000247B" w:usb2="00000009" w:usb3="00000000" w:csb0="000001FF" w:csb1="00000000"/>
  </w:font>
  <w:font w:name="HGGothicM">
    <w:altName w:val="HGｺﾞｼｯｸM"/>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BF1B1" w14:textId="77777777" w:rsidR="006B11C2" w:rsidRDefault="006B11C2">
    <w:pPr>
      <w:pStyle w:val="Footer"/>
      <w:jc w:val="center"/>
      <w:rPr>
        <w:caps/>
        <w:noProof/>
        <w:color w:val="7E97AD" w:themeColor="accent1"/>
      </w:rPr>
    </w:pPr>
    <w:r>
      <w:rPr>
        <w:caps/>
        <w:color w:val="7E97AD" w:themeColor="accent1"/>
      </w:rPr>
      <w:fldChar w:fldCharType="begin"/>
    </w:r>
    <w:r>
      <w:rPr>
        <w:caps/>
        <w:color w:val="7E97AD" w:themeColor="accent1"/>
      </w:rPr>
      <w:instrText xml:space="preserve"> PAGE   \* MERGEFORMAT </w:instrText>
    </w:r>
    <w:r>
      <w:rPr>
        <w:caps/>
        <w:color w:val="7E97AD" w:themeColor="accent1"/>
      </w:rPr>
      <w:fldChar w:fldCharType="separate"/>
    </w:r>
    <w:r>
      <w:rPr>
        <w:caps/>
        <w:noProof/>
        <w:color w:val="7E97AD" w:themeColor="accent1"/>
      </w:rPr>
      <w:t>2</w:t>
    </w:r>
    <w:r>
      <w:rPr>
        <w:caps/>
        <w:noProof/>
        <w:color w:val="7E97AD" w:themeColor="accent1"/>
      </w:rPr>
      <w:fldChar w:fldCharType="end"/>
    </w:r>
  </w:p>
  <w:p w14:paraId="29BA3F6A" w14:textId="77777777" w:rsidR="006B11C2" w:rsidRDefault="006B11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42B51" w14:textId="77777777" w:rsidR="00805D6D" w:rsidRDefault="00027B3F">
    <w:pPr>
      <w:pStyle w:val="Footer"/>
    </w:pPr>
    <w:r>
      <w:t xml:space="preserve">Page </w:t>
    </w:r>
    <w:r>
      <w:fldChar w:fldCharType="begin"/>
    </w:r>
    <w:r>
      <w:instrText xml:space="preserve"> page </w:instrText>
    </w:r>
    <w:r>
      <w:fldChar w:fldCharType="separate"/>
    </w:r>
    <w:r w:rsidR="00A74694">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DE9D5" w14:textId="77777777" w:rsidR="00B66F50" w:rsidRDefault="00B66F50">
      <w:r>
        <w:separator/>
      </w:r>
    </w:p>
  </w:footnote>
  <w:footnote w:type="continuationSeparator" w:id="0">
    <w:p w14:paraId="1E1EB2BB" w14:textId="77777777" w:rsidR="00B66F50" w:rsidRDefault="00B66F50">
      <w:r>
        <w:continuationSeparator/>
      </w:r>
    </w:p>
  </w:footnote>
  <w:footnote w:type="continuationNotice" w:id="1">
    <w:p w14:paraId="263CD2A4" w14:textId="77777777" w:rsidR="00B66F50" w:rsidRDefault="00B66F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C7C8F" w14:textId="7B19EC72" w:rsidR="00805D6D" w:rsidRDefault="00805D6D" w:rsidP="005804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B6E8615A"/>
    <w:styleLink w:val="AnnualReport"/>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14EA17C2"/>
    <w:multiLevelType w:val="hybridMultilevel"/>
    <w:tmpl w:val="3DE8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6" w15:restartNumberingAfterBreak="0">
    <w:nsid w:val="286C69BA"/>
    <w:multiLevelType w:val="hybridMultilevel"/>
    <w:tmpl w:val="4232DE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657A72"/>
    <w:multiLevelType w:val="multilevel"/>
    <w:tmpl w:val="5B86B63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Courier New" w:eastAsia="Times New Roman" w:hAnsi="Courier New" w:cs="Courier New" w:hint="default"/>
        <w:b w:val="0"/>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FB38CA"/>
    <w:multiLevelType w:val="hybridMultilevel"/>
    <w:tmpl w:val="D6FE8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8A7830"/>
    <w:multiLevelType w:val="multilevel"/>
    <w:tmpl w:val="40B4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F1409B"/>
    <w:multiLevelType w:val="multilevel"/>
    <w:tmpl w:val="7FDA4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EC2B66"/>
    <w:multiLevelType w:val="hybridMultilevel"/>
    <w:tmpl w:val="2EC20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69450E"/>
    <w:multiLevelType w:val="hybridMultilevel"/>
    <w:tmpl w:val="BEAC4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11582A"/>
    <w:multiLevelType w:val="hybridMultilevel"/>
    <w:tmpl w:val="2848A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32380516">
    <w:abstractNumId w:val="3"/>
  </w:num>
  <w:num w:numId="2" w16cid:durableId="783500350">
    <w:abstractNumId w:val="2"/>
  </w:num>
  <w:num w:numId="3" w16cid:durableId="1020163586">
    <w:abstractNumId w:val="1"/>
  </w:num>
  <w:num w:numId="4" w16cid:durableId="1946647006">
    <w:abstractNumId w:val="0"/>
  </w:num>
  <w:num w:numId="5" w16cid:durableId="1599218278">
    <w:abstractNumId w:val="5"/>
  </w:num>
  <w:num w:numId="6" w16cid:durableId="726950924">
    <w:abstractNumId w:val="14"/>
  </w:num>
  <w:num w:numId="7" w16cid:durableId="725299486">
    <w:abstractNumId w:val="13"/>
  </w:num>
  <w:num w:numId="8" w16cid:durableId="739908061">
    <w:abstractNumId w:val="10"/>
  </w:num>
  <w:num w:numId="9" w16cid:durableId="487328047">
    <w:abstractNumId w:val="12"/>
  </w:num>
  <w:num w:numId="10" w16cid:durableId="1077829111">
    <w:abstractNumId w:val="6"/>
  </w:num>
  <w:num w:numId="11" w16cid:durableId="1645425732">
    <w:abstractNumId w:val="9"/>
  </w:num>
  <w:num w:numId="12" w16cid:durableId="2008173058">
    <w:abstractNumId w:val="7"/>
  </w:num>
  <w:num w:numId="13" w16cid:durableId="210115450">
    <w:abstractNumId w:val="8"/>
  </w:num>
  <w:num w:numId="14" w16cid:durableId="303853110">
    <w:abstractNumId w:val="11"/>
  </w:num>
  <w:num w:numId="15" w16cid:durableId="1240821921">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attachedTemplate r:id="rId1"/>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8A"/>
    <w:rsid w:val="00001876"/>
    <w:rsid w:val="00004ED5"/>
    <w:rsid w:val="00005789"/>
    <w:rsid w:val="00007416"/>
    <w:rsid w:val="00007C35"/>
    <w:rsid w:val="000105DE"/>
    <w:rsid w:val="000106A8"/>
    <w:rsid w:val="000110A6"/>
    <w:rsid w:val="0001380C"/>
    <w:rsid w:val="00013ECD"/>
    <w:rsid w:val="0001484F"/>
    <w:rsid w:val="00015429"/>
    <w:rsid w:val="000156C1"/>
    <w:rsid w:val="0001676B"/>
    <w:rsid w:val="0001771A"/>
    <w:rsid w:val="00021039"/>
    <w:rsid w:val="000216D7"/>
    <w:rsid w:val="00021F79"/>
    <w:rsid w:val="00023575"/>
    <w:rsid w:val="00023650"/>
    <w:rsid w:val="00025728"/>
    <w:rsid w:val="00026497"/>
    <w:rsid w:val="000271AB"/>
    <w:rsid w:val="00027290"/>
    <w:rsid w:val="00027B3F"/>
    <w:rsid w:val="00030A0E"/>
    <w:rsid w:val="00031DD0"/>
    <w:rsid w:val="00032BE6"/>
    <w:rsid w:val="00034DE3"/>
    <w:rsid w:val="00036E81"/>
    <w:rsid w:val="000419ED"/>
    <w:rsid w:val="00041E55"/>
    <w:rsid w:val="00042A71"/>
    <w:rsid w:val="0004344B"/>
    <w:rsid w:val="00043986"/>
    <w:rsid w:val="0004438B"/>
    <w:rsid w:val="000447E3"/>
    <w:rsid w:val="00044BE1"/>
    <w:rsid w:val="00045C23"/>
    <w:rsid w:val="00046403"/>
    <w:rsid w:val="00046CB8"/>
    <w:rsid w:val="00050557"/>
    <w:rsid w:val="000514F5"/>
    <w:rsid w:val="00051C91"/>
    <w:rsid w:val="000524FA"/>
    <w:rsid w:val="000552C6"/>
    <w:rsid w:val="00055CD0"/>
    <w:rsid w:val="0006046C"/>
    <w:rsid w:val="0006226A"/>
    <w:rsid w:val="0006437A"/>
    <w:rsid w:val="000675F8"/>
    <w:rsid w:val="00067E52"/>
    <w:rsid w:val="0007111F"/>
    <w:rsid w:val="00072EB6"/>
    <w:rsid w:val="00073B4A"/>
    <w:rsid w:val="00074EDD"/>
    <w:rsid w:val="000761EA"/>
    <w:rsid w:val="00077445"/>
    <w:rsid w:val="000778AC"/>
    <w:rsid w:val="000808D3"/>
    <w:rsid w:val="0008104F"/>
    <w:rsid w:val="000810CB"/>
    <w:rsid w:val="0008260A"/>
    <w:rsid w:val="00085028"/>
    <w:rsid w:val="00085365"/>
    <w:rsid w:val="00087B81"/>
    <w:rsid w:val="00090BEB"/>
    <w:rsid w:val="000935CE"/>
    <w:rsid w:val="00093787"/>
    <w:rsid w:val="00093CD4"/>
    <w:rsid w:val="00095886"/>
    <w:rsid w:val="00095C65"/>
    <w:rsid w:val="00095F2F"/>
    <w:rsid w:val="000973ED"/>
    <w:rsid w:val="00097484"/>
    <w:rsid w:val="000A0DE1"/>
    <w:rsid w:val="000A1703"/>
    <w:rsid w:val="000A2CE9"/>
    <w:rsid w:val="000A46C0"/>
    <w:rsid w:val="000A7F3F"/>
    <w:rsid w:val="000B2E79"/>
    <w:rsid w:val="000B49CC"/>
    <w:rsid w:val="000B4FA3"/>
    <w:rsid w:val="000B5A16"/>
    <w:rsid w:val="000B701D"/>
    <w:rsid w:val="000B762F"/>
    <w:rsid w:val="000B7C23"/>
    <w:rsid w:val="000C3212"/>
    <w:rsid w:val="000C3AE6"/>
    <w:rsid w:val="000C6975"/>
    <w:rsid w:val="000D2ED9"/>
    <w:rsid w:val="000D3853"/>
    <w:rsid w:val="000D53CA"/>
    <w:rsid w:val="000D5516"/>
    <w:rsid w:val="000D5CAF"/>
    <w:rsid w:val="000D7EF3"/>
    <w:rsid w:val="000E1124"/>
    <w:rsid w:val="000E125C"/>
    <w:rsid w:val="000E16DF"/>
    <w:rsid w:val="000E4ADB"/>
    <w:rsid w:val="000E55B7"/>
    <w:rsid w:val="000E6A7A"/>
    <w:rsid w:val="000E7090"/>
    <w:rsid w:val="000E72DE"/>
    <w:rsid w:val="000E73F8"/>
    <w:rsid w:val="000F181F"/>
    <w:rsid w:val="000F1EBC"/>
    <w:rsid w:val="000F513D"/>
    <w:rsid w:val="000F6E63"/>
    <w:rsid w:val="000F78C2"/>
    <w:rsid w:val="00100EF7"/>
    <w:rsid w:val="00101C6D"/>
    <w:rsid w:val="00102B3B"/>
    <w:rsid w:val="00103220"/>
    <w:rsid w:val="00103965"/>
    <w:rsid w:val="001062ED"/>
    <w:rsid w:val="001068A4"/>
    <w:rsid w:val="00107618"/>
    <w:rsid w:val="001136BD"/>
    <w:rsid w:val="00114521"/>
    <w:rsid w:val="00115554"/>
    <w:rsid w:val="00116E21"/>
    <w:rsid w:val="00120203"/>
    <w:rsid w:val="001202F8"/>
    <w:rsid w:val="00120353"/>
    <w:rsid w:val="00120FCC"/>
    <w:rsid w:val="00123444"/>
    <w:rsid w:val="00124FFD"/>
    <w:rsid w:val="00125578"/>
    <w:rsid w:val="001300B9"/>
    <w:rsid w:val="00130DD1"/>
    <w:rsid w:val="001335AD"/>
    <w:rsid w:val="00133A29"/>
    <w:rsid w:val="001340FE"/>
    <w:rsid w:val="001360A7"/>
    <w:rsid w:val="00137068"/>
    <w:rsid w:val="00137857"/>
    <w:rsid w:val="00137B44"/>
    <w:rsid w:val="00141903"/>
    <w:rsid w:val="001425E2"/>
    <w:rsid w:val="00146F0C"/>
    <w:rsid w:val="00151D9F"/>
    <w:rsid w:val="00152DCA"/>
    <w:rsid w:val="00153D16"/>
    <w:rsid w:val="00154B18"/>
    <w:rsid w:val="001553C2"/>
    <w:rsid w:val="00155D45"/>
    <w:rsid w:val="0015632C"/>
    <w:rsid w:val="0015667B"/>
    <w:rsid w:val="00157A3F"/>
    <w:rsid w:val="00160043"/>
    <w:rsid w:val="00164C40"/>
    <w:rsid w:val="001661A1"/>
    <w:rsid w:val="001713B0"/>
    <w:rsid w:val="00172180"/>
    <w:rsid w:val="00172863"/>
    <w:rsid w:val="00173018"/>
    <w:rsid w:val="00173A47"/>
    <w:rsid w:val="00174827"/>
    <w:rsid w:val="00180359"/>
    <w:rsid w:val="001814C9"/>
    <w:rsid w:val="001816A4"/>
    <w:rsid w:val="00181718"/>
    <w:rsid w:val="00182F27"/>
    <w:rsid w:val="0018764B"/>
    <w:rsid w:val="00187899"/>
    <w:rsid w:val="001946BA"/>
    <w:rsid w:val="001948A0"/>
    <w:rsid w:val="00194E3E"/>
    <w:rsid w:val="00195234"/>
    <w:rsid w:val="0019772F"/>
    <w:rsid w:val="001A186E"/>
    <w:rsid w:val="001A54A6"/>
    <w:rsid w:val="001A626F"/>
    <w:rsid w:val="001A6A03"/>
    <w:rsid w:val="001A7CDA"/>
    <w:rsid w:val="001A7EDF"/>
    <w:rsid w:val="001B0BC5"/>
    <w:rsid w:val="001B2A8E"/>
    <w:rsid w:val="001B34A6"/>
    <w:rsid w:val="001B4FF5"/>
    <w:rsid w:val="001B5BAE"/>
    <w:rsid w:val="001B696F"/>
    <w:rsid w:val="001B7581"/>
    <w:rsid w:val="001B7E8D"/>
    <w:rsid w:val="001C0CEC"/>
    <w:rsid w:val="001C0E14"/>
    <w:rsid w:val="001C2103"/>
    <w:rsid w:val="001C2C28"/>
    <w:rsid w:val="001C465A"/>
    <w:rsid w:val="001C46DF"/>
    <w:rsid w:val="001C4AC3"/>
    <w:rsid w:val="001D0567"/>
    <w:rsid w:val="001D0847"/>
    <w:rsid w:val="001D3A78"/>
    <w:rsid w:val="001D3C8D"/>
    <w:rsid w:val="001D42E2"/>
    <w:rsid w:val="001D4802"/>
    <w:rsid w:val="001D7C10"/>
    <w:rsid w:val="001E009A"/>
    <w:rsid w:val="001E00A1"/>
    <w:rsid w:val="001E2106"/>
    <w:rsid w:val="001E258F"/>
    <w:rsid w:val="001E2D1A"/>
    <w:rsid w:val="001F0043"/>
    <w:rsid w:val="001F082A"/>
    <w:rsid w:val="001F1F08"/>
    <w:rsid w:val="001F25E9"/>
    <w:rsid w:val="001F31E9"/>
    <w:rsid w:val="001F4C95"/>
    <w:rsid w:val="001F5391"/>
    <w:rsid w:val="001F5503"/>
    <w:rsid w:val="001F5FB2"/>
    <w:rsid w:val="00200CAD"/>
    <w:rsid w:val="00201749"/>
    <w:rsid w:val="002018CE"/>
    <w:rsid w:val="00202F5C"/>
    <w:rsid w:val="0020361E"/>
    <w:rsid w:val="00203B76"/>
    <w:rsid w:val="00204B3C"/>
    <w:rsid w:val="00205A5D"/>
    <w:rsid w:val="00207B8B"/>
    <w:rsid w:val="00207F52"/>
    <w:rsid w:val="00210CA4"/>
    <w:rsid w:val="002111FE"/>
    <w:rsid w:val="00214270"/>
    <w:rsid w:val="00214C27"/>
    <w:rsid w:val="00216189"/>
    <w:rsid w:val="00217278"/>
    <w:rsid w:val="00220A9C"/>
    <w:rsid w:val="00222145"/>
    <w:rsid w:val="0022229B"/>
    <w:rsid w:val="00224089"/>
    <w:rsid w:val="00224400"/>
    <w:rsid w:val="00225AB5"/>
    <w:rsid w:val="00227609"/>
    <w:rsid w:val="002278BC"/>
    <w:rsid w:val="00230A53"/>
    <w:rsid w:val="00230C79"/>
    <w:rsid w:val="002314D6"/>
    <w:rsid w:val="002329FD"/>
    <w:rsid w:val="00232BD0"/>
    <w:rsid w:val="0023572A"/>
    <w:rsid w:val="0023623B"/>
    <w:rsid w:val="00236A2E"/>
    <w:rsid w:val="00240BCB"/>
    <w:rsid w:val="002434A3"/>
    <w:rsid w:val="00244627"/>
    <w:rsid w:val="00245330"/>
    <w:rsid w:val="00245935"/>
    <w:rsid w:val="0024797B"/>
    <w:rsid w:val="00247AE7"/>
    <w:rsid w:val="00247CFA"/>
    <w:rsid w:val="00251416"/>
    <w:rsid w:val="00251DF8"/>
    <w:rsid w:val="0025347D"/>
    <w:rsid w:val="00255F35"/>
    <w:rsid w:val="0025758D"/>
    <w:rsid w:val="0025761F"/>
    <w:rsid w:val="00262E54"/>
    <w:rsid w:val="0026307E"/>
    <w:rsid w:val="00265001"/>
    <w:rsid w:val="002661A4"/>
    <w:rsid w:val="00266CC4"/>
    <w:rsid w:val="00266DE1"/>
    <w:rsid w:val="00271BB3"/>
    <w:rsid w:val="00275C68"/>
    <w:rsid w:val="00275FF1"/>
    <w:rsid w:val="002764C8"/>
    <w:rsid w:val="0028026F"/>
    <w:rsid w:val="00280749"/>
    <w:rsid w:val="00280D54"/>
    <w:rsid w:val="00280F49"/>
    <w:rsid w:val="002819D2"/>
    <w:rsid w:val="00281FAB"/>
    <w:rsid w:val="00283345"/>
    <w:rsid w:val="00285C07"/>
    <w:rsid w:val="00286BDA"/>
    <w:rsid w:val="00286F1C"/>
    <w:rsid w:val="002909AF"/>
    <w:rsid w:val="00291AB7"/>
    <w:rsid w:val="002920B9"/>
    <w:rsid w:val="00295118"/>
    <w:rsid w:val="00296E2A"/>
    <w:rsid w:val="002A2335"/>
    <w:rsid w:val="002A25B3"/>
    <w:rsid w:val="002A430C"/>
    <w:rsid w:val="002A4560"/>
    <w:rsid w:val="002A4B84"/>
    <w:rsid w:val="002A51AE"/>
    <w:rsid w:val="002A68D2"/>
    <w:rsid w:val="002A709D"/>
    <w:rsid w:val="002B096C"/>
    <w:rsid w:val="002B6FA8"/>
    <w:rsid w:val="002B791B"/>
    <w:rsid w:val="002C042B"/>
    <w:rsid w:val="002C09F1"/>
    <w:rsid w:val="002C1B6E"/>
    <w:rsid w:val="002C2579"/>
    <w:rsid w:val="002C4203"/>
    <w:rsid w:val="002C6D27"/>
    <w:rsid w:val="002D09DC"/>
    <w:rsid w:val="002D0BF5"/>
    <w:rsid w:val="002D0CFE"/>
    <w:rsid w:val="002D255F"/>
    <w:rsid w:val="002D2C14"/>
    <w:rsid w:val="002D55B3"/>
    <w:rsid w:val="002D6544"/>
    <w:rsid w:val="002E03DF"/>
    <w:rsid w:val="002E0E8D"/>
    <w:rsid w:val="002E0ECB"/>
    <w:rsid w:val="002E2993"/>
    <w:rsid w:val="002E2D04"/>
    <w:rsid w:val="002E3195"/>
    <w:rsid w:val="002E3B36"/>
    <w:rsid w:val="002E4A84"/>
    <w:rsid w:val="002E4AFD"/>
    <w:rsid w:val="002E6443"/>
    <w:rsid w:val="002E72A5"/>
    <w:rsid w:val="002E72D4"/>
    <w:rsid w:val="002E79D6"/>
    <w:rsid w:val="002F15B5"/>
    <w:rsid w:val="002F1653"/>
    <w:rsid w:val="002F2502"/>
    <w:rsid w:val="002F4218"/>
    <w:rsid w:val="002F5680"/>
    <w:rsid w:val="002F5944"/>
    <w:rsid w:val="002F7D5B"/>
    <w:rsid w:val="00300F48"/>
    <w:rsid w:val="00300FF5"/>
    <w:rsid w:val="003012EF"/>
    <w:rsid w:val="00302BCE"/>
    <w:rsid w:val="003035BF"/>
    <w:rsid w:val="00303955"/>
    <w:rsid w:val="00306141"/>
    <w:rsid w:val="00306AB6"/>
    <w:rsid w:val="00306E41"/>
    <w:rsid w:val="00306FE9"/>
    <w:rsid w:val="00310747"/>
    <w:rsid w:val="0031091C"/>
    <w:rsid w:val="0031116E"/>
    <w:rsid w:val="00311395"/>
    <w:rsid w:val="00311EF5"/>
    <w:rsid w:val="00314368"/>
    <w:rsid w:val="0031645A"/>
    <w:rsid w:val="00316968"/>
    <w:rsid w:val="00316CD0"/>
    <w:rsid w:val="0032074F"/>
    <w:rsid w:val="00321BAF"/>
    <w:rsid w:val="0032267E"/>
    <w:rsid w:val="00323851"/>
    <w:rsid w:val="00323CF6"/>
    <w:rsid w:val="00325D2A"/>
    <w:rsid w:val="00327FB8"/>
    <w:rsid w:val="003308F4"/>
    <w:rsid w:val="00331597"/>
    <w:rsid w:val="00333B97"/>
    <w:rsid w:val="003352EB"/>
    <w:rsid w:val="00335496"/>
    <w:rsid w:val="0033612E"/>
    <w:rsid w:val="003365A7"/>
    <w:rsid w:val="00337158"/>
    <w:rsid w:val="0033733B"/>
    <w:rsid w:val="00341658"/>
    <w:rsid w:val="00341AB5"/>
    <w:rsid w:val="00342CC4"/>
    <w:rsid w:val="0034487A"/>
    <w:rsid w:val="00344D13"/>
    <w:rsid w:val="00346ED0"/>
    <w:rsid w:val="00347729"/>
    <w:rsid w:val="00351540"/>
    <w:rsid w:val="003568BD"/>
    <w:rsid w:val="00360028"/>
    <w:rsid w:val="00360119"/>
    <w:rsid w:val="003611FB"/>
    <w:rsid w:val="003625BD"/>
    <w:rsid w:val="00363B8B"/>
    <w:rsid w:val="00364C56"/>
    <w:rsid w:val="003658FD"/>
    <w:rsid w:val="00367215"/>
    <w:rsid w:val="0036785E"/>
    <w:rsid w:val="00367FC8"/>
    <w:rsid w:val="00372693"/>
    <w:rsid w:val="003728CC"/>
    <w:rsid w:val="00375FBB"/>
    <w:rsid w:val="00377232"/>
    <w:rsid w:val="00377ABD"/>
    <w:rsid w:val="00383C30"/>
    <w:rsid w:val="00386425"/>
    <w:rsid w:val="00387C60"/>
    <w:rsid w:val="0039029F"/>
    <w:rsid w:val="00390D3A"/>
    <w:rsid w:val="00392DD1"/>
    <w:rsid w:val="003947AB"/>
    <w:rsid w:val="00394E43"/>
    <w:rsid w:val="00395763"/>
    <w:rsid w:val="003A22A8"/>
    <w:rsid w:val="003A2A4F"/>
    <w:rsid w:val="003A33F9"/>
    <w:rsid w:val="003A52FB"/>
    <w:rsid w:val="003A5F72"/>
    <w:rsid w:val="003A670E"/>
    <w:rsid w:val="003A796D"/>
    <w:rsid w:val="003A7A44"/>
    <w:rsid w:val="003B1236"/>
    <w:rsid w:val="003B2969"/>
    <w:rsid w:val="003B37EB"/>
    <w:rsid w:val="003B47E9"/>
    <w:rsid w:val="003B5945"/>
    <w:rsid w:val="003C1C23"/>
    <w:rsid w:val="003C1E43"/>
    <w:rsid w:val="003C2933"/>
    <w:rsid w:val="003C33D3"/>
    <w:rsid w:val="003C4A5A"/>
    <w:rsid w:val="003C6644"/>
    <w:rsid w:val="003C6D7D"/>
    <w:rsid w:val="003D17DF"/>
    <w:rsid w:val="003D2288"/>
    <w:rsid w:val="003D2D17"/>
    <w:rsid w:val="003D3A0E"/>
    <w:rsid w:val="003D6349"/>
    <w:rsid w:val="003E08B0"/>
    <w:rsid w:val="003E0F76"/>
    <w:rsid w:val="003E26B8"/>
    <w:rsid w:val="003E3186"/>
    <w:rsid w:val="003E3389"/>
    <w:rsid w:val="003E3535"/>
    <w:rsid w:val="003E553B"/>
    <w:rsid w:val="003F10CF"/>
    <w:rsid w:val="003F303E"/>
    <w:rsid w:val="003F3639"/>
    <w:rsid w:val="003F36F9"/>
    <w:rsid w:val="003F444C"/>
    <w:rsid w:val="003F507C"/>
    <w:rsid w:val="003F5A7C"/>
    <w:rsid w:val="003F61AE"/>
    <w:rsid w:val="00400765"/>
    <w:rsid w:val="00400ABB"/>
    <w:rsid w:val="00404D6A"/>
    <w:rsid w:val="00404DD6"/>
    <w:rsid w:val="00407BF5"/>
    <w:rsid w:val="004115D4"/>
    <w:rsid w:val="00412463"/>
    <w:rsid w:val="00412686"/>
    <w:rsid w:val="00412785"/>
    <w:rsid w:val="00414725"/>
    <w:rsid w:val="004147CF"/>
    <w:rsid w:val="004149B1"/>
    <w:rsid w:val="004164B7"/>
    <w:rsid w:val="00422549"/>
    <w:rsid w:val="00422C92"/>
    <w:rsid w:val="00423762"/>
    <w:rsid w:val="00424D92"/>
    <w:rsid w:val="00425317"/>
    <w:rsid w:val="004257C3"/>
    <w:rsid w:val="004260AD"/>
    <w:rsid w:val="00426218"/>
    <w:rsid w:val="00427D4E"/>
    <w:rsid w:val="004318D9"/>
    <w:rsid w:val="00431AF6"/>
    <w:rsid w:val="0043390D"/>
    <w:rsid w:val="004341A6"/>
    <w:rsid w:val="00434A92"/>
    <w:rsid w:val="00434B51"/>
    <w:rsid w:val="00434E47"/>
    <w:rsid w:val="00435D9B"/>
    <w:rsid w:val="00440ACD"/>
    <w:rsid w:val="004415F8"/>
    <w:rsid w:val="00443176"/>
    <w:rsid w:val="004435CE"/>
    <w:rsid w:val="00444BF1"/>
    <w:rsid w:val="00445214"/>
    <w:rsid w:val="004455E0"/>
    <w:rsid w:val="00445B33"/>
    <w:rsid w:val="004462F7"/>
    <w:rsid w:val="00450F00"/>
    <w:rsid w:val="00451115"/>
    <w:rsid w:val="00452241"/>
    <w:rsid w:val="00452C93"/>
    <w:rsid w:val="00453C2C"/>
    <w:rsid w:val="00453FA3"/>
    <w:rsid w:val="00455862"/>
    <w:rsid w:val="00456871"/>
    <w:rsid w:val="00457972"/>
    <w:rsid w:val="00460434"/>
    <w:rsid w:val="0046063C"/>
    <w:rsid w:val="00463D49"/>
    <w:rsid w:val="00463F06"/>
    <w:rsid w:val="0046461F"/>
    <w:rsid w:val="00465A43"/>
    <w:rsid w:val="00467FBE"/>
    <w:rsid w:val="00470427"/>
    <w:rsid w:val="004746C6"/>
    <w:rsid w:val="004831F9"/>
    <w:rsid w:val="00483872"/>
    <w:rsid w:val="00484A9B"/>
    <w:rsid w:val="00487757"/>
    <w:rsid w:val="00487B6C"/>
    <w:rsid w:val="00487F73"/>
    <w:rsid w:val="00490CBD"/>
    <w:rsid w:val="00490D98"/>
    <w:rsid w:val="00490FC1"/>
    <w:rsid w:val="004927B0"/>
    <w:rsid w:val="00492E57"/>
    <w:rsid w:val="0049637B"/>
    <w:rsid w:val="004A0B1C"/>
    <w:rsid w:val="004A1E68"/>
    <w:rsid w:val="004A371F"/>
    <w:rsid w:val="004B0C70"/>
    <w:rsid w:val="004B0E05"/>
    <w:rsid w:val="004B2601"/>
    <w:rsid w:val="004B2D20"/>
    <w:rsid w:val="004B5001"/>
    <w:rsid w:val="004B5363"/>
    <w:rsid w:val="004B69EB"/>
    <w:rsid w:val="004B6DE6"/>
    <w:rsid w:val="004B6E4C"/>
    <w:rsid w:val="004B7A9D"/>
    <w:rsid w:val="004C1F42"/>
    <w:rsid w:val="004C3EE9"/>
    <w:rsid w:val="004C4574"/>
    <w:rsid w:val="004C6D9F"/>
    <w:rsid w:val="004D0469"/>
    <w:rsid w:val="004D4E1F"/>
    <w:rsid w:val="004D6519"/>
    <w:rsid w:val="004E24C4"/>
    <w:rsid w:val="004E546F"/>
    <w:rsid w:val="004E610A"/>
    <w:rsid w:val="004F0359"/>
    <w:rsid w:val="004F0888"/>
    <w:rsid w:val="004F0E20"/>
    <w:rsid w:val="004F2464"/>
    <w:rsid w:val="004F3B9B"/>
    <w:rsid w:val="004F5A84"/>
    <w:rsid w:val="004F5F62"/>
    <w:rsid w:val="004F6FE9"/>
    <w:rsid w:val="00500469"/>
    <w:rsid w:val="00500DB2"/>
    <w:rsid w:val="005032B8"/>
    <w:rsid w:val="005035AF"/>
    <w:rsid w:val="00504265"/>
    <w:rsid w:val="00504BD9"/>
    <w:rsid w:val="00506708"/>
    <w:rsid w:val="00511425"/>
    <w:rsid w:val="00515357"/>
    <w:rsid w:val="00515546"/>
    <w:rsid w:val="00516537"/>
    <w:rsid w:val="00516ABF"/>
    <w:rsid w:val="0051795E"/>
    <w:rsid w:val="00517BAF"/>
    <w:rsid w:val="005204AA"/>
    <w:rsid w:val="00522351"/>
    <w:rsid w:val="0052400C"/>
    <w:rsid w:val="00524F79"/>
    <w:rsid w:val="00525D2B"/>
    <w:rsid w:val="00527C3E"/>
    <w:rsid w:val="0053155B"/>
    <w:rsid w:val="00531945"/>
    <w:rsid w:val="00535F38"/>
    <w:rsid w:val="00537822"/>
    <w:rsid w:val="00540525"/>
    <w:rsid w:val="00541D1D"/>
    <w:rsid w:val="005435B7"/>
    <w:rsid w:val="0054364A"/>
    <w:rsid w:val="00543B18"/>
    <w:rsid w:val="00544350"/>
    <w:rsid w:val="00544598"/>
    <w:rsid w:val="00544D90"/>
    <w:rsid w:val="0054565B"/>
    <w:rsid w:val="005466F2"/>
    <w:rsid w:val="00546E75"/>
    <w:rsid w:val="005477A0"/>
    <w:rsid w:val="00547B08"/>
    <w:rsid w:val="00547E53"/>
    <w:rsid w:val="00550450"/>
    <w:rsid w:val="00550717"/>
    <w:rsid w:val="005511FC"/>
    <w:rsid w:val="005518FC"/>
    <w:rsid w:val="00554239"/>
    <w:rsid w:val="005575B2"/>
    <w:rsid w:val="00557F13"/>
    <w:rsid w:val="00560E63"/>
    <w:rsid w:val="00560E7B"/>
    <w:rsid w:val="005617B9"/>
    <w:rsid w:val="00566C12"/>
    <w:rsid w:val="00567FE5"/>
    <w:rsid w:val="00570008"/>
    <w:rsid w:val="00570254"/>
    <w:rsid w:val="005712F0"/>
    <w:rsid w:val="005713DB"/>
    <w:rsid w:val="005714E0"/>
    <w:rsid w:val="00573261"/>
    <w:rsid w:val="00574A26"/>
    <w:rsid w:val="00575B99"/>
    <w:rsid w:val="0057618C"/>
    <w:rsid w:val="005772AE"/>
    <w:rsid w:val="0058025A"/>
    <w:rsid w:val="0058040C"/>
    <w:rsid w:val="00580CE1"/>
    <w:rsid w:val="00582A4D"/>
    <w:rsid w:val="00584832"/>
    <w:rsid w:val="00585A91"/>
    <w:rsid w:val="00586970"/>
    <w:rsid w:val="00586E06"/>
    <w:rsid w:val="00586FE1"/>
    <w:rsid w:val="005872EB"/>
    <w:rsid w:val="00587359"/>
    <w:rsid w:val="00587F0D"/>
    <w:rsid w:val="00590B35"/>
    <w:rsid w:val="0059117C"/>
    <w:rsid w:val="00592829"/>
    <w:rsid w:val="00593B7C"/>
    <w:rsid w:val="0059425B"/>
    <w:rsid w:val="00596E61"/>
    <w:rsid w:val="00597AA1"/>
    <w:rsid w:val="005A2CF4"/>
    <w:rsid w:val="005A4822"/>
    <w:rsid w:val="005A7238"/>
    <w:rsid w:val="005B0471"/>
    <w:rsid w:val="005B0E1E"/>
    <w:rsid w:val="005B2ED9"/>
    <w:rsid w:val="005B2F84"/>
    <w:rsid w:val="005B32CD"/>
    <w:rsid w:val="005B4727"/>
    <w:rsid w:val="005B4E92"/>
    <w:rsid w:val="005B5153"/>
    <w:rsid w:val="005C072C"/>
    <w:rsid w:val="005C17BA"/>
    <w:rsid w:val="005C1CAF"/>
    <w:rsid w:val="005C325E"/>
    <w:rsid w:val="005C424D"/>
    <w:rsid w:val="005C5C65"/>
    <w:rsid w:val="005C75F1"/>
    <w:rsid w:val="005D2813"/>
    <w:rsid w:val="005D2A29"/>
    <w:rsid w:val="005D5756"/>
    <w:rsid w:val="005D5E15"/>
    <w:rsid w:val="005D70D3"/>
    <w:rsid w:val="005D7C7A"/>
    <w:rsid w:val="005E0CD1"/>
    <w:rsid w:val="005E1D7A"/>
    <w:rsid w:val="005E370A"/>
    <w:rsid w:val="005E37C5"/>
    <w:rsid w:val="005E45B8"/>
    <w:rsid w:val="005E7501"/>
    <w:rsid w:val="005F03D0"/>
    <w:rsid w:val="005F2C7B"/>
    <w:rsid w:val="005F308E"/>
    <w:rsid w:val="005F5F13"/>
    <w:rsid w:val="005F6770"/>
    <w:rsid w:val="005F7215"/>
    <w:rsid w:val="005F76B5"/>
    <w:rsid w:val="00601664"/>
    <w:rsid w:val="0060224E"/>
    <w:rsid w:val="006023D5"/>
    <w:rsid w:val="0060701B"/>
    <w:rsid w:val="006070C9"/>
    <w:rsid w:val="006075A7"/>
    <w:rsid w:val="006100FA"/>
    <w:rsid w:val="006148B6"/>
    <w:rsid w:val="006200F6"/>
    <w:rsid w:val="006203AC"/>
    <w:rsid w:val="00620A5E"/>
    <w:rsid w:val="00620D4D"/>
    <w:rsid w:val="006216E8"/>
    <w:rsid w:val="00621AC3"/>
    <w:rsid w:val="00623696"/>
    <w:rsid w:val="00623B88"/>
    <w:rsid w:val="006242FA"/>
    <w:rsid w:val="006259B6"/>
    <w:rsid w:val="00625FA9"/>
    <w:rsid w:val="0062624C"/>
    <w:rsid w:val="006269CC"/>
    <w:rsid w:val="00627F3C"/>
    <w:rsid w:val="0063076B"/>
    <w:rsid w:val="00631152"/>
    <w:rsid w:val="0063523A"/>
    <w:rsid w:val="00636D8E"/>
    <w:rsid w:val="006376ED"/>
    <w:rsid w:val="00641DC1"/>
    <w:rsid w:val="00642B0F"/>
    <w:rsid w:val="00644452"/>
    <w:rsid w:val="00644658"/>
    <w:rsid w:val="00645CD2"/>
    <w:rsid w:val="00646658"/>
    <w:rsid w:val="00652499"/>
    <w:rsid w:val="00654815"/>
    <w:rsid w:val="00654B4A"/>
    <w:rsid w:val="00655C36"/>
    <w:rsid w:val="0065602D"/>
    <w:rsid w:val="0065734D"/>
    <w:rsid w:val="0066100F"/>
    <w:rsid w:val="00661359"/>
    <w:rsid w:val="00671466"/>
    <w:rsid w:val="0067187F"/>
    <w:rsid w:val="006742A2"/>
    <w:rsid w:val="00675327"/>
    <w:rsid w:val="00675A7D"/>
    <w:rsid w:val="00677B8D"/>
    <w:rsid w:val="00682E74"/>
    <w:rsid w:val="00684D8D"/>
    <w:rsid w:val="006850D5"/>
    <w:rsid w:val="00686137"/>
    <w:rsid w:val="00686BE2"/>
    <w:rsid w:val="00687500"/>
    <w:rsid w:val="006910D3"/>
    <w:rsid w:val="006924B0"/>
    <w:rsid w:val="006958D3"/>
    <w:rsid w:val="00696D0F"/>
    <w:rsid w:val="006A02C8"/>
    <w:rsid w:val="006A0774"/>
    <w:rsid w:val="006A2C66"/>
    <w:rsid w:val="006A3602"/>
    <w:rsid w:val="006A36C4"/>
    <w:rsid w:val="006A7CC7"/>
    <w:rsid w:val="006B0F1C"/>
    <w:rsid w:val="006B11C2"/>
    <w:rsid w:val="006B2080"/>
    <w:rsid w:val="006B27ED"/>
    <w:rsid w:val="006B3E80"/>
    <w:rsid w:val="006B4EBD"/>
    <w:rsid w:val="006B506F"/>
    <w:rsid w:val="006B7063"/>
    <w:rsid w:val="006B7F70"/>
    <w:rsid w:val="006C0172"/>
    <w:rsid w:val="006C0C2F"/>
    <w:rsid w:val="006C16B9"/>
    <w:rsid w:val="006C22D4"/>
    <w:rsid w:val="006C3027"/>
    <w:rsid w:val="006C571B"/>
    <w:rsid w:val="006C5AE5"/>
    <w:rsid w:val="006D092C"/>
    <w:rsid w:val="006D30CC"/>
    <w:rsid w:val="006D422C"/>
    <w:rsid w:val="006D646D"/>
    <w:rsid w:val="006E0B5D"/>
    <w:rsid w:val="006E18B9"/>
    <w:rsid w:val="006E1EC7"/>
    <w:rsid w:val="006E3B7F"/>
    <w:rsid w:val="006E3E21"/>
    <w:rsid w:val="006E6B5A"/>
    <w:rsid w:val="006E737F"/>
    <w:rsid w:val="006F0513"/>
    <w:rsid w:val="006F091F"/>
    <w:rsid w:val="006F2DC8"/>
    <w:rsid w:val="006F511F"/>
    <w:rsid w:val="006F5207"/>
    <w:rsid w:val="006F5E49"/>
    <w:rsid w:val="006F6F9C"/>
    <w:rsid w:val="00700E06"/>
    <w:rsid w:val="0070138F"/>
    <w:rsid w:val="00703178"/>
    <w:rsid w:val="00704B23"/>
    <w:rsid w:val="00707BDA"/>
    <w:rsid w:val="00711252"/>
    <w:rsid w:val="00713EBD"/>
    <w:rsid w:val="0071530F"/>
    <w:rsid w:val="00716109"/>
    <w:rsid w:val="00716C9A"/>
    <w:rsid w:val="00716E63"/>
    <w:rsid w:val="00717551"/>
    <w:rsid w:val="007223D0"/>
    <w:rsid w:val="00722F7E"/>
    <w:rsid w:val="00723525"/>
    <w:rsid w:val="007238A4"/>
    <w:rsid w:val="007267A7"/>
    <w:rsid w:val="00726C5B"/>
    <w:rsid w:val="00727AF9"/>
    <w:rsid w:val="007302F9"/>
    <w:rsid w:val="0073248B"/>
    <w:rsid w:val="0073263E"/>
    <w:rsid w:val="00733B2B"/>
    <w:rsid w:val="00734197"/>
    <w:rsid w:val="00734BE8"/>
    <w:rsid w:val="0073671A"/>
    <w:rsid w:val="00737C93"/>
    <w:rsid w:val="00742BD3"/>
    <w:rsid w:val="00744307"/>
    <w:rsid w:val="00746B06"/>
    <w:rsid w:val="007478FC"/>
    <w:rsid w:val="0074791D"/>
    <w:rsid w:val="0075111D"/>
    <w:rsid w:val="00751AB6"/>
    <w:rsid w:val="00751B90"/>
    <w:rsid w:val="007530CB"/>
    <w:rsid w:val="00753579"/>
    <w:rsid w:val="00754701"/>
    <w:rsid w:val="007575CA"/>
    <w:rsid w:val="00763140"/>
    <w:rsid w:val="0076395C"/>
    <w:rsid w:val="00764264"/>
    <w:rsid w:val="00766658"/>
    <w:rsid w:val="00770662"/>
    <w:rsid w:val="007736A2"/>
    <w:rsid w:val="007769A1"/>
    <w:rsid w:val="007769D4"/>
    <w:rsid w:val="00776B97"/>
    <w:rsid w:val="00777E92"/>
    <w:rsid w:val="0078036B"/>
    <w:rsid w:val="0078379C"/>
    <w:rsid w:val="00784182"/>
    <w:rsid w:val="0078421E"/>
    <w:rsid w:val="00784A6F"/>
    <w:rsid w:val="00784C86"/>
    <w:rsid w:val="0078522A"/>
    <w:rsid w:val="007861B8"/>
    <w:rsid w:val="00787E2E"/>
    <w:rsid w:val="0079048C"/>
    <w:rsid w:val="00790639"/>
    <w:rsid w:val="00791827"/>
    <w:rsid w:val="007920CF"/>
    <w:rsid w:val="00792B6F"/>
    <w:rsid w:val="007938B6"/>
    <w:rsid w:val="007939A2"/>
    <w:rsid w:val="007958B4"/>
    <w:rsid w:val="00796235"/>
    <w:rsid w:val="007A071D"/>
    <w:rsid w:val="007A153A"/>
    <w:rsid w:val="007A1570"/>
    <w:rsid w:val="007A30CC"/>
    <w:rsid w:val="007A4F68"/>
    <w:rsid w:val="007A5A93"/>
    <w:rsid w:val="007A6E84"/>
    <w:rsid w:val="007B013F"/>
    <w:rsid w:val="007B3417"/>
    <w:rsid w:val="007B3A87"/>
    <w:rsid w:val="007B692F"/>
    <w:rsid w:val="007B6B15"/>
    <w:rsid w:val="007B719A"/>
    <w:rsid w:val="007C231B"/>
    <w:rsid w:val="007C341F"/>
    <w:rsid w:val="007C3BFF"/>
    <w:rsid w:val="007C64C4"/>
    <w:rsid w:val="007C6529"/>
    <w:rsid w:val="007C770B"/>
    <w:rsid w:val="007D0585"/>
    <w:rsid w:val="007D2A9E"/>
    <w:rsid w:val="007D3667"/>
    <w:rsid w:val="007D4E33"/>
    <w:rsid w:val="007E074F"/>
    <w:rsid w:val="007E1FB7"/>
    <w:rsid w:val="007E2871"/>
    <w:rsid w:val="007E4F13"/>
    <w:rsid w:val="007E5281"/>
    <w:rsid w:val="007E6C57"/>
    <w:rsid w:val="007F0599"/>
    <w:rsid w:val="007F08B1"/>
    <w:rsid w:val="007F2228"/>
    <w:rsid w:val="007F3DF9"/>
    <w:rsid w:val="007F4959"/>
    <w:rsid w:val="007F4CAE"/>
    <w:rsid w:val="007F5B00"/>
    <w:rsid w:val="007F7DA9"/>
    <w:rsid w:val="007F7EBA"/>
    <w:rsid w:val="00800CA8"/>
    <w:rsid w:val="00801138"/>
    <w:rsid w:val="008028E9"/>
    <w:rsid w:val="00805D6D"/>
    <w:rsid w:val="00806612"/>
    <w:rsid w:val="008068A0"/>
    <w:rsid w:val="0080750A"/>
    <w:rsid w:val="00807AD1"/>
    <w:rsid w:val="00807D19"/>
    <w:rsid w:val="00810397"/>
    <w:rsid w:val="00812864"/>
    <w:rsid w:val="00812876"/>
    <w:rsid w:val="00813F9E"/>
    <w:rsid w:val="00814802"/>
    <w:rsid w:val="00817010"/>
    <w:rsid w:val="00820DC3"/>
    <w:rsid w:val="00823A44"/>
    <w:rsid w:val="00824382"/>
    <w:rsid w:val="008255E9"/>
    <w:rsid w:val="00825816"/>
    <w:rsid w:val="008304EE"/>
    <w:rsid w:val="008305CD"/>
    <w:rsid w:val="008323DE"/>
    <w:rsid w:val="00834381"/>
    <w:rsid w:val="00834A8F"/>
    <w:rsid w:val="00837E05"/>
    <w:rsid w:val="008408C7"/>
    <w:rsid w:val="008417F6"/>
    <w:rsid w:val="00841F43"/>
    <w:rsid w:val="0084341B"/>
    <w:rsid w:val="0085169B"/>
    <w:rsid w:val="00852244"/>
    <w:rsid w:val="00852F81"/>
    <w:rsid w:val="00853BDA"/>
    <w:rsid w:val="008544F7"/>
    <w:rsid w:val="00855593"/>
    <w:rsid w:val="008561C3"/>
    <w:rsid w:val="0085673D"/>
    <w:rsid w:val="00865246"/>
    <w:rsid w:val="00867CCE"/>
    <w:rsid w:val="00870A4C"/>
    <w:rsid w:val="008717C7"/>
    <w:rsid w:val="008760E3"/>
    <w:rsid w:val="00876DBD"/>
    <w:rsid w:val="0088047F"/>
    <w:rsid w:val="00880DEE"/>
    <w:rsid w:val="008814DA"/>
    <w:rsid w:val="008815F9"/>
    <w:rsid w:val="00881A82"/>
    <w:rsid w:val="00882E13"/>
    <w:rsid w:val="0088369D"/>
    <w:rsid w:val="008860B5"/>
    <w:rsid w:val="0088706A"/>
    <w:rsid w:val="00887D90"/>
    <w:rsid w:val="00887EF4"/>
    <w:rsid w:val="00890530"/>
    <w:rsid w:val="00891C70"/>
    <w:rsid w:val="008956C7"/>
    <w:rsid w:val="008963D5"/>
    <w:rsid w:val="008A217B"/>
    <w:rsid w:val="008A293A"/>
    <w:rsid w:val="008A6C20"/>
    <w:rsid w:val="008B18BD"/>
    <w:rsid w:val="008B22F9"/>
    <w:rsid w:val="008B28D2"/>
    <w:rsid w:val="008B5D4F"/>
    <w:rsid w:val="008B7E10"/>
    <w:rsid w:val="008C206C"/>
    <w:rsid w:val="008C28D3"/>
    <w:rsid w:val="008C2E2B"/>
    <w:rsid w:val="008C3D03"/>
    <w:rsid w:val="008C49D6"/>
    <w:rsid w:val="008C524F"/>
    <w:rsid w:val="008C5D37"/>
    <w:rsid w:val="008D04BE"/>
    <w:rsid w:val="008D06AA"/>
    <w:rsid w:val="008D2324"/>
    <w:rsid w:val="008D2E5C"/>
    <w:rsid w:val="008D3EB2"/>
    <w:rsid w:val="008D3FD4"/>
    <w:rsid w:val="008D57DD"/>
    <w:rsid w:val="008D5FFF"/>
    <w:rsid w:val="008D671E"/>
    <w:rsid w:val="008E1081"/>
    <w:rsid w:val="008E197B"/>
    <w:rsid w:val="008E30E7"/>
    <w:rsid w:val="008E3D68"/>
    <w:rsid w:val="008E4198"/>
    <w:rsid w:val="008E7CCD"/>
    <w:rsid w:val="008F39AB"/>
    <w:rsid w:val="008F46E6"/>
    <w:rsid w:val="008F5117"/>
    <w:rsid w:val="008F5B1C"/>
    <w:rsid w:val="008F5E64"/>
    <w:rsid w:val="0090189F"/>
    <w:rsid w:val="00901BFC"/>
    <w:rsid w:val="00902C48"/>
    <w:rsid w:val="00903100"/>
    <w:rsid w:val="00904149"/>
    <w:rsid w:val="00904FFB"/>
    <w:rsid w:val="0091002B"/>
    <w:rsid w:val="00911C43"/>
    <w:rsid w:val="00915730"/>
    <w:rsid w:val="009162BA"/>
    <w:rsid w:val="00923CB2"/>
    <w:rsid w:val="0092752B"/>
    <w:rsid w:val="0092787D"/>
    <w:rsid w:val="0093106A"/>
    <w:rsid w:val="009315EE"/>
    <w:rsid w:val="0093341F"/>
    <w:rsid w:val="00935410"/>
    <w:rsid w:val="009358F8"/>
    <w:rsid w:val="00935A51"/>
    <w:rsid w:val="00937506"/>
    <w:rsid w:val="009435BA"/>
    <w:rsid w:val="0094404A"/>
    <w:rsid w:val="0094435F"/>
    <w:rsid w:val="00945E67"/>
    <w:rsid w:val="009503D5"/>
    <w:rsid w:val="0095234F"/>
    <w:rsid w:val="00952723"/>
    <w:rsid w:val="00953D3C"/>
    <w:rsid w:val="00953DAE"/>
    <w:rsid w:val="00954D5A"/>
    <w:rsid w:val="00954E2B"/>
    <w:rsid w:val="00954E72"/>
    <w:rsid w:val="00957156"/>
    <w:rsid w:val="00960446"/>
    <w:rsid w:val="00960B7D"/>
    <w:rsid w:val="00961108"/>
    <w:rsid w:val="00962972"/>
    <w:rsid w:val="00963454"/>
    <w:rsid w:val="009660D3"/>
    <w:rsid w:val="00966E42"/>
    <w:rsid w:val="0096771F"/>
    <w:rsid w:val="0096788D"/>
    <w:rsid w:val="00967D63"/>
    <w:rsid w:val="009701CA"/>
    <w:rsid w:val="009706FE"/>
    <w:rsid w:val="009727FF"/>
    <w:rsid w:val="00974388"/>
    <w:rsid w:val="0097440A"/>
    <w:rsid w:val="00974D1C"/>
    <w:rsid w:val="00981E2A"/>
    <w:rsid w:val="0098322E"/>
    <w:rsid w:val="00983230"/>
    <w:rsid w:val="009835B0"/>
    <w:rsid w:val="00984994"/>
    <w:rsid w:val="009863A0"/>
    <w:rsid w:val="0098721B"/>
    <w:rsid w:val="00987DD1"/>
    <w:rsid w:val="009901A8"/>
    <w:rsid w:val="00990AF3"/>
    <w:rsid w:val="0099158B"/>
    <w:rsid w:val="00992DD2"/>
    <w:rsid w:val="0099417D"/>
    <w:rsid w:val="0099542C"/>
    <w:rsid w:val="009954A6"/>
    <w:rsid w:val="00995FA5"/>
    <w:rsid w:val="009A6F61"/>
    <w:rsid w:val="009B090B"/>
    <w:rsid w:val="009B0C12"/>
    <w:rsid w:val="009B0E88"/>
    <w:rsid w:val="009B156C"/>
    <w:rsid w:val="009B2587"/>
    <w:rsid w:val="009B40C5"/>
    <w:rsid w:val="009B553B"/>
    <w:rsid w:val="009B6355"/>
    <w:rsid w:val="009B6512"/>
    <w:rsid w:val="009B6A72"/>
    <w:rsid w:val="009B7284"/>
    <w:rsid w:val="009C025A"/>
    <w:rsid w:val="009C09BB"/>
    <w:rsid w:val="009C3066"/>
    <w:rsid w:val="009C53F9"/>
    <w:rsid w:val="009C5815"/>
    <w:rsid w:val="009C5945"/>
    <w:rsid w:val="009C6819"/>
    <w:rsid w:val="009D0047"/>
    <w:rsid w:val="009D011F"/>
    <w:rsid w:val="009D0EDA"/>
    <w:rsid w:val="009D2629"/>
    <w:rsid w:val="009D6ECE"/>
    <w:rsid w:val="009E1AA1"/>
    <w:rsid w:val="009E33B1"/>
    <w:rsid w:val="009E40DD"/>
    <w:rsid w:val="009E7D29"/>
    <w:rsid w:val="009F11C0"/>
    <w:rsid w:val="009F2200"/>
    <w:rsid w:val="009F4606"/>
    <w:rsid w:val="00A02B8B"/>
    <w:rsid w:val="00A02E77"/>
    <w:rsid w:val="00A05C4A"/>
    <w:rsid w:val="00A05CA3"/>
    <w:rsid w:val="00A06FB7"/>
    <w:rsid w:val="00A07266"/>
    <w:rsid w:val="00A079A8"/>
    <w:rsid w:val="00A10DFE"/>
    <w:rsid w:val="00A1234F"/>
    <w:rsid w:val="00A13023"/>
    <w:rsid w:val="00A14775"/>
    <w:rsid w:val="00A15AAA"/>
    <w:rsid w:val="00A1611E"/>
    <w:rsid w:val="00A20253"/>
    <w:rsid w:val="00A205B2"/>
    <w:rsid w:val="00A2166F"/>
    <w:rsid w:val="00A23494"/>
    <w:rsid w:val="00A235CC"/>
    <w:rsid w:val="00A25EE1"/>
    <w:rsid w:val="00A310A8"/>
    <w:rsid w:val="00A31567"/>
    <w:rsid w:val="00A32080"/>
    <w:rsid w:val="00A3232B"/>
    <w:rsid w:val="00A32E06"/>
    <w:rsid w:val="00A34C70"/>
    <w:rsid w:val="00A35DB7"/>
    <w:rsid w:val="00A36A32"/>
    <w:rsid w:val="00A4006A"/>
    <w:rsid w:val="00A40A5C"/>
    <w:rsid w:val="00A4147B"/>
    <w:rsid w:val="00A41507"/>
    <w:rsid w:val="00A417F5"/>
    <w:rsid w:val="00A43577"/>
    <w:rsid w:val="00A43A1E"/>
    <w:rsid w:val="00A4521C"/>
    <w:rsid w:val="00A45CA3"/>
    <w:rsid w:val="00A501A0"/>
    <w:rsid w:val="00A51D17"/>
    <w:rsid w:val="00A531A4"/>
    <w:rsid w:val="00A55210"/>
    <w:rsid w:val="00A55F8D"/>
    <w:rsid w:val="00A61B7B"/>
    <w:rsid w:val="00A639C3"/>
    <w:rsid w:val="00A63B3E"/>
    <w:rsid w:val="00A65234"/>
    <w:rsid w:val="00A65EA2"/>
    <w:rsid w:val="00A664F0"/>
    <w:rsid w:val="00A6706F"/>
    <w:rsid w:val="00A6714B"/>
    <w:rsid w:val="00A70111"/>
    <w:rsid w:val="00A71B11"/>
    <w:rsid w:val="00A736F1"/>
    <w:rsid w:val="00A73C40"/>
    <w:rsid w:val="00A73EE3"/>
    <w:rsid w:val="00A74694"/>
    <w:rsid w:val="00A7483F"/>
    <w:rsid w:val="00A7659B"/>
    <w:rsid w:val="00A80190"/>
    <w:rsid w:val="00A81EDF"/>
    <w:rsid w:val="00A8634D"/>
    <w:rsid w:val="00A8735D"/>
    <w:rsid w:val="00A938F5"/>
    <w:rsid w:val="00A94219"/>
    <w:rsid w:val="00A96AA9"/>
    <w:rsid w:val="00AA0D3C"/>
    <w:rsid w:val="00AA1AC9"/>
    <w:rsid w:val="00AA29B3"/>
    <w:rsid w:val="00AA3E5C"/>
    <w:rsid w:val="00AA40C9"/>
    <w:rsid w:val="00AA48F1"/>
    <w:rsid w:val="00AA4DA0"/>
    <w:rsid w:val="00AA566F"/>
    <w:rsid w:val="00AA5BBE"/>
    <w:rsid w:val="00AA5F8A"/>
    <w:rsid w:val="00AA711A"/>
    <w:rsid w:val="00AB3299"/>
    <w:rsid w:val="00AB58B5"/>
    <w:rsid w:val="00AB766C"/>
    <w:rsid w:val="00AC1280"/>
    <w:rsid w:val="00AC3ECF"/>
    <w:rsid w:val="00AC4945"/>
    <w:rsid w:val="00AC53DC"/>
    <w:rsid w:val="00AD0179"/>
    <w:rsid w:val="00AD56C6"/>
    <w:rsid w:val="00AD7418"/>
    <w:rsid w:val="00AE0511"/>
    <w:rsid w:val="00AE05B1"/>
    <w:rsid w:val="00AE1095"/>
    <w:rsid w:val="00AE1803"/>
    <w:rsid w:val="00AE2C81"/>
    <w:rsid w:val="00AE541A"/>
    <w:rsid w:val="00AE6B2D"/>
    <w:rsid w:val="00AF08D5"/>
    <w:rsid w:val="00AF126A"/>
    <w:rsid w:val="00AF4877"/>
    <w:rsid w:val="00AF4D04"/>
    <w:rsid w:val="00AF570D"/>
    <w:rsid w:val="00AF76CB"/>
    <w:rsid w:val="00AF7F6D"/>
    <w:rsid w:val="00B0047E"/>
    <w:rsid w:val="00B005BB"/>
    <w:rsid w:val="00B00BBE"/>
    <w:rsid w:val="00B03C73"/>
    <w:rsid w:val="00B04277"/>
    <w:rsid w:val="00B07A72"/>
    <w:rsid w:val="00B108E4"/>
    <w:rsid w:val="00B1205F"/>
    <w:rsid w:val="00B12139"/>
    <w:rsid w:val="00B125CA"/>
    <w:rsid w:val="00B12BD5"/>
    <w:rsid w:val="00B1301C"/>
    <w:rsid w:val="00B13A1F"/>
    <w:rsid w:val="00B148CC"/>
    <w:rsid w:val="00B16B52"/>
    <w:rsid w:val="00B20C8E"/>
    <w:rsid w:val="00B21C67"/>
    <w:rsid w:val="00B2307B"/>
    <w:rsid w:val="00B23086"/>
    <w:rsid w:val="00B233FD"/>
    <w:rsid w:val="00B25877"/>
    <w:rsid w:val="00B265B4"/>
    <w:rsid w:val="00B30542"/>
    <w:rsid w:val="00B309A1"/>
    <w:rsid w:val="00B34513"/>
    <w:rsid w:val="00B34F8D"/>
    <w:rsid w:val="00B35FA3"/>
    <w:rsid w:val="00B36D4B"/>
    <w:rsid w:val="00B37D54"/>
    <w:rsid w:val="00B40657"/>
    <w:rsid w:val="00B40FF4"/>
    <w:rsid w:val="00B41D78"/>
    <w:rsid w:val="00B45209"/>
    <w:rsid w:val="00B460D6"/>
    <w:rsid w:val="00B46375"/>
    <w:rsid w:val="00B509AD"/>
    <w:rsid w:val="00B51CF6"/>
    <w:rsid w:val="00B55CDD"/>
    <w:rsid w:val="00B564AB"/>
    <w:rsid w:val="00B607DB"/>
    <w:rsid w:val="00B61F25"/>
    <w:rsid w:val="00B6236A"/>
    <w:rsid w:val="00B629A2"/>
    <w:rsid w:val="00B630BD"/>
    <w:rsid w:val="00B632E0"/>
    <w:rsid w:val="00B636DC"/>
    <w:rsid w:val="00B66C1A"/>
    <w:rsid w:val="00B66F50"/>
    <w:rsid w:val="00B717D8"/>
    <w:rsid w:val="00B72311"/>
    <w:rsid w:val="00B7269F"/>
    <w:rsid w:val="00B76537"/>
    <w:rsid w:val="00B76F63"/>
    <w:rsid w:val="00B80778"/>
    <w:rsid w:val="00B80AEB"/>
    <w:rsid w:val="00B81D20"/>
    <w:rsid w:val="00B81DE1"/>
    <w:rsid w:val="00B81DF0"/>
    <w:rsid w:val="00B81EB2"/>
    <w:rsid w:val="00B833CF"/>
    <w:rsid w:val="00B83955"/>
    <w:rsid w:val="00B85D2A"/>
    <w:rsid w:val="00B85D77"/>
    <w:rsid w:val="00B86375"/>
    <w:rsid w:val="00B869E5"/>
    <w:rsid w:val="00B9042C"/>
    <w:rsid w:val="00B90C02"/>
    <w:rsid w:val="00B91605"/>
    <w:rsid w:val="00B92613"/>
    <w:rsid w:val="00B92A51"/>
    <w:rsid w:val="00B9491E"/>
    <w:rsid w:val="00B96183"/>
    <w:rsid w:val="00B97A0D"/>
    <w:rsid w:val="00B97A4F"/>
    <w:rsid w:val="00BA0C26"/>
    <w:rsid w:val="00BA125F"/>
    <w:rsid w:val="00BA16B4"/>
    <w:rsid w:val="00BA3401"/>
    <w:rsid w:val="00BA39B0"/>
    <w:rsid w:val="00BA5B66"/>
    <w:rsid w:val="00BA63BB"/>
    <w:rsid w:val="00BA6B5E"/>
    <w:rsid w:val="00BA7F61"/>
    <w:rsid w:val="00BB070A"/>
    <w:rsid w:val="00BB10E6"/>
    <w:rsid w:val="00BB1124"/>
    <w:rsid w:val="00BB17C7"/>
    <w:rsid w:val="00BB1C46"/>
    <w:rsid w:val="00BB31B1"/>
    <w:rsid w:val="00BB35F3"/>
    <w:rsid w:val="00BC376E"/>
    <w:rsid w:val="00BC5DB1"/>
    <w:rsid w:val="00BC7566"/>
    <w:rsid w:val="00BD118C"/>
    <w:rsid w:val="00BD2D7B"/>
    <w:rsid w:val="00BD35A4"/>
    <w:rsid w:val="00BD48D6"/>
    <w:rsid w:val="00BD5AF0"/>
    <w:rsid w:val="00BD7E44"/>
    <w:rsid w:val="00BE0455"/>
    <w:rsid w:val="00BE1058"/>
    <w:rsid w:val="00BE1146"/>
    <w:rsid w:val="00BE1E48"/>
    <w:rsid w:val="00BE6107"/>
    <w:rsid w:val="00BE6310"/>
    <w:rsid w:val="00BE6388"/>
    <w:rsid w:val="00BE73C3"/>
    <w:rsid w:val="00BF384E"/>
    <w:rsid w:val="00BF40D8"/>
    <w:rsid w:val="00BF7DC3"/>
    <w:rsid w:val="00C00633"/>
    <w:rsid w:val="00C01042"/>
    <w:rsid w:val="00C030BE"/>
    <w:rsid w:val="00C055A5"/>
    <w:rsid w:val="00C058DF"/>
    <w:rsid w:val="00C05933"/>
    <w:rsid w:val="00C05CE5"/>
    <w:rsid w:val="00C06918"/>
    <w:rsid w:val="00C06FC2"/>
    <w:rsid w:val="00C14139"/>
    <w:rsid w:val="00C15B00"/>
    <w:rsid w:val="00C165A7"/>
    <w:rsid w:val="00C17874"/>
    <w:rsid w:val="00C20DC4"/>
    <w:rsid w:val="00C2130D"/>
    <w:rsid w:val="00C2370A"/>
    <w:rsid w:val="00C23CCD"/>
    <w:rsid w:val="00C23E92"/>
    <w:rsid w:val="00C23F7E"/>
    <w:rsid w:val="00C3213C"/>
    <w:rsid w:val="00C33186"/>
    <w:rsid w:val="00C34CB5"/>
    <w:rsid w:val="00C3744A"/>
    <w:rsid w:val="00C42C2E"/>
    <w:rsid w:val="00C431EC"/>
    <w:rsid w:val="00C434CA"/>
    <w:rsid w:val="00C44C6A"/>
    <w:rsid w:val="00C44C77"/>
    <w:rsid w:val="00C46B8D"/>
    <w:rsid w:val="00C4720C"/>
    <w:rsid w:val="00C47F5F"/>
    <w:rsid w:val="00C50A3E"/>
    <w:rsid w:val="00C50E0B"/>
    <w:rsid w:val="00C53738"/>
    <w:rsid w:val="00C54097"/>
    <w:rsid w:val="00C548F6"/>
    <w:rsid w:val="00C5724F"/>
    <w:rsid w:val="00C57461"/>
    <w:rsid w:val="00C57630"/>
    <w:rsid w:val="00C602E4"/>
    <w:rsid w:val="00C6192C"/>
    <w:rsid w:val="00C621EB"/>
    <w:rsid w:val="00C62B57"/>
    <w:rsid w:val="00C63006"/>
    <w:rsid w:val="00C635FA"/>
    <w:rsid w:val="00C639A5"/>
    <w:rsid w:val="00C64CD6"/>
    <w:rsid w:val="00C64D7C"/>
    <w:rsid w:val="00C64F50"/>
    <w:rsid w:val="00C652A0"/>
    <w:rsid w:val="00C65FF3"/>
    <w:rsid w:val="00C6642B"/>
    <w:rsid w:val="00C664AA"/>
    <w:rsid w:val="00C73229"/>
    <w:rsid w:val="00C7450C"/>
    <w:rsid w:val="00C75606"/>
    <w:rsid w:val="00C76D32"/>
    <w:rsid w:val="00C77F9D"/>
    <w:rsid w:val="00C80104"/>
    <w:rsid w:val="00C81472"/>
    <w:rsid w:val="00C83A33"/>
    <w:rsid w:val="00C84931"/>
    <w:rsid w:val="00C8582E"/>
    <w:rsid w:val="00C87847"/>
    <w:rsid w:val="00C9281C"/>
    <w:rsid w:val="00C9536A"/>
    <w:rsid w:val="00C96CD6"/>
    <w:rsid w:val="00CA0D3B"/>
    <w:rsid w:val="00CA1964"/>
    <w:rsid w:val="00CA4D61"/>
    <w:rsid w:val="00CA4F8F"/>
    <w:rsid w:val="00CA5443"/>
    <w:rsid w:val="00CA67E2"/>
    <w:rsid w:val="00CA7867"/>
    <w:rsid w:val="00CB1B03"/>
    <w:rsid w:val="00CB3647"/>
    <w:rsid w:val="00CB3E24"/>
    <w:rsid w:val="00CB53C9"/>
    <w:rsid w:val="00CB5B95"/>
    <w:rsid w:val="00CB7580"/>
    <w:rsid w:val="00CC019E"/>
    <w:rsid w:val="00CC0724"/>
    <w:rsid w:val="00CC0E6A"/>
    <w:rsid w:val="00CC129D"/>
    <w:rsid w:val="00CC29EB"/>
    <w:rsid w:val="00CC368C"/>
    <w:rsid w:val="00CC4F88"/>
    <w:rsid w:val="00CC55E7"/>
    <w:rsid w:val="00CD0E1E"/>
    <w:rsid w:val="00CD339E"/>
    <w:rsid w:val="00CD5873"/>
    <w:rsid w:val="00CD62B4"/>
    <w:rsid w:val="00CD7AA6"/>
    <w:rsid w:val="00CD7D2E"/>
    <w:rsid w:val="00CE21AA"/>
    <w:rsid w:val="00CE2FAB"/>
    <w:rsid w:val="00CE4C93"/>
    <w:rsid w:val="00CE7942"/>
    <w:rsid w:val="00CF047E"/>
    <w:rsid w:val="00CF6226"/>
    <w:rsid w:val="00CF6BE0"/>
    <w:rsid w:val="00CF7492"/>
    <w:rsid w:val="00CF752C"/>
    <w:rsid w:val="00D027F7"/>
    <w:rsid w:val="00D04F9B"/>
    <w:rsid w:val="00D05B42"/>
    <w:rsid w:val="00D06F4C"/>
    <w:rsid w:val="00D07FE6"/>
    <w:rsid w:val="00D10A7A"/>
    <w:rsid w:val="00D10E48"/>
    <w:rsid w:val="00D206F6"/>
    <w:rsid w:val="00D217E8"/>
    <w:rsid w:val="00D22490"/>
    <w:rsid w:val="00D236D4"/>
    <w:rsid w:val="00D23EB7"/>
    <w:rsid w:val="00D24577"/>
    <w:rsid w:val="00D34DBE"/>
    <w:rsid w:val="00D35A3C"/>
    <w:rsid w:val="00D35A9C"/>
    <w:rsid w:val="00D4007C"/>
    <w:rsid w:val="00D43B61"/>
    <w:rsid w:val="00D4404C"/>
    <w:rsid w:val="00D4452D"/>
    <w:rsid w:val="00D52E1C"/>
    <w:rsid w:val="00D54990"/>
    <w:rsid w:val="00D551BB"/>
    <w:rsid w:val="00D559A7"/>
    <w:rsid w:val="00D55CCD"/>
    <w:rsid w:val="00D56360"/>
    <w:rsid w:val="00D56386"/>
    <w:rsid w:val="00D57F87"/>
    <w:rsid w:val="00D6021B"/>
    <w:rsid w:val="00D61E55"/>
    <w:rsid w:val="00D62A92"/>
    <w:rsid w:val="00D64DE8"/>
    <w:rsid w:val="00D659AB"/>
    <w:rsid w:val="00D65A21"/>
    <w:rsid w:val="00D666B5"/>
    <w:rsid w:val="00D66715"/>
    <w:rsid w:val="00D67EC1"/>
    <w:rsid w:val="00D7070C"/>
    <w:rsid w:val="00D746C6"/>
    <w:rsid w:val="00D74A76"/>
    <w:rsid w:val="00D75569"/>
    <w:rsid w:val="00D759F4"/>
    <w:rsid w:val="00D76975"/>
    <w:rsid w:val="00D76BB8"/>
    <w:rsid w:val="00D7799E"/>
    <w:rsid w:val="00D80077"/>
    <w:rsid w:val="00D801DB"/>
    <w:rsid w:val="00D81B2C"/>
    <w:rsid w:val="00D81D28"/>
    <w:rsid w:val="00D823EE"/>
    <w:rsid w:val="00D863FD"/>
    <w:rsid w:val="00D866D6"/>
    <w:rsid w:val="00D909B2"/>
    <w:rsid w:val="00D91658"/>
    <w:rsid w:val="00D92ECC"/>
    <w:rsid w:val="00D9332E"/>
    <w:rsid w:val="00D9760E"/>
    <w:rsid w:val="00DA3410"/>
    <w:rsid w:val="00DA71C4"/>
    <w:rsid w:val="00DB0FAB"/>
    <w:rsid w:val="00DB2081"/>
    <w:rsid w:val="00DB2389"/>
    <w:rsid w:val="00DB273F"/>
    <w:rsid w:val="00DB3C1F"/>
    <w:rsid w:val="00DB4402"/>
    <w:rsid w:val="00DB4F3B"/>
    <w:rsid w:val="00DB7E68"/>
    <w:rsid w:val="00DC1AFE"/>
    <w:rsid w:val="00DC5509"/>
    <w:rsid w:val="00DD5813"/>
    <w:rsid w:val="00DD607F"/>
    <w:rsid w:val="00DD75CA"/>
    <w:rsid w:val="00DE0BA9"/>
    <w:rsid w:val="00DE2209"/>
    <w:rsid w:val="00DE40F8"/>
    <w:rsid w:val="00DE461F"/>
    <w:rsid w:val="00DE6391"/>
    <w:rsid w:val="00DE74F9"/>
    <w:rsid w:val="00DF09F0"/>
    <w:rsid w:val="00DF26E8"/>
    <w:rsid w:val="00DF28FC"/>
    <w:rsid w:val="00DF4BD5"/>
    <w:rsid w:val="00DF6814"/>
    <w:rsid w:val="00DF6839"/>
    <w:rsid w:val="00DF72DE"/>
    <w:rsid w:val="00DF7431"/>
    <w:rsid w:val="00E009E9"/>
    <w:rsid w:val="00E0420D"/>
    <w:rsid w:val="00E0579D"/>
    <w:rsid w:val="00E05EF0"/>
    <w:rsid w:val="00E065BA"/>
    <w:rsid w:val="00E06C43"/>
    <w:rsid w:val="00E075F4"/>
    <w:rsid w:val="00E108EC"/>
    <w:rsid w:val="00E11AC8"/>
    <w:rsid w:val="00E1254A"/>
    <w:rsid w:val="00E15A83"/>
    <w:rsid w:val="00E160A2"/>
    <w:rsid w:val="00E200E3"/>
    <w:rsid w:val="00E202E7"/>
    <w:rsid w:val="00E2099D"/>
    <w:rsid w:val="00E21176"/>
    <w:rsid w:val="00E23238"/>
    <w:rsid w:val="00E25C1C"/>
    <w:rsid w:val="00E306E1"/>
    <w:rsid w:val="00E310A5"/>
    <w:rsid w:val="00E3112A"/>
    <w:rsid w:val="00E32B52"/>
    <w:rsid w:val="00E33962"/>
    <w:rsid w:val="00E33A21"/>
    <w:rsid w:val="00E364C7"/>
    <w:rsid w:val="00E372FE"/>
    <w:rsid w:val="00E376E2"/>
    <w:rsid w:val="00E422FF"/>
    <w:rsid w:val="00E4343B"/>
    <w:rsid w:val="00E44375"/>
    <w:rsid w:val="00E469CA"/>
    <w:rsid w:val="00E50C75"/>
    <w:rsid w:val="00E51229"/>
    <w:rsid w:val="00E512DF"/>
    <w:rsid w:val="00E5149C"/>
    <w:rsid w:val="00E52326"/>
    <w:rsid w:val="00E52D1A"/>
    <w:rsid w:val="00E53D56"/>
    <w:rsid w:val="00E543E9"/>
    <w:rsid w:val="00E57299"/>
    <w:rsid w:val="00E625F4"/>
    <w:rsid w:val="00E6384B"/>
    <w:rsid w:val="00E64900"/>
    <w:rsid w:val="00E668C6"/>
    <w:rsid w:val="00E70236"/>
    <w:rsid w:val="00E725E3"/>
    <w:rsid w:val="00E7279F"/>
    <w:rsid w:val="00E72B3C"/>
    <w:rsid w:val="00E76CC6"/>
    <w:rsid w:val="00E76CF3"/>
    <w:rsid w:val="00E7752C"/>
    <w:rsid w:val="00E77FB2"/>
    <w:rsid w:val="00E83D4F"/>
    <w:rsid w:val="00E857BA"/>
    <w:rsid w:val="00E870FE"/>
    <w:rsid w:val="00E91970"/>
    <w:rsid w:val="00E91987"/>
    <w:rsid w:val="00E95304"/>
    <w:rsid w:val="00E95966"/>
    <w:rsid w:val="00E95E95"/>
    <w:rsid w:val="00E9643F"/>
    <w:rsid w:val="00EA088A"/>
    <w:rsid w:val="00EA0F2B"/>
    <w:rsid w:val="00EA1734"/>
    <w:rsid w:val="00EA1975"/>
    <w:rsid w:val="00EA2036"/>
    <w:rsid w:val="00EA2E0C"/>
    <w:rsid w:val="00EA44E8"/>
    <w:rsid w:val="00EA45D7"/>
    <w:rsid w:val="00EA462B"/>
    <w:rsid w:val="00EA4E03"/>
    <w:rsid w:val="00EA6092"/>
    <w:rsid w:val="00EA6D41"/>
    <w:rsid w:val="00EA6E44"/>
    <w:rsid w:val="00EB129E"/>
    <w:rsid w:val="00EB2436"/>
    <w:rsid w:val="00EB2489"/>
    <w:rsid w:val="00EB48E8"/>
    <w:rsid w:val="00EB6FE3"/>
    <w:rsid w:val="00EB79CE"/>
    <w:rsid w:val="00EC2419"/>
    <w:rsid w:val="00EC2B00"/>
    <w:rsid w:val="00EC2DCE"/>
    <w:rsid w:val="00EC58F3"/>
    <w:rsid w:val="00EC64DE"/>
    <w:rsid w:val="00EC6B5D"/>
    <w:rsid w:val="00EC71D8"/>
    <w:rsid w:val="00EC7B7B"/>
    <w:rsid w:val="00ED4D63"/>
    <w:rsid w:val="00ED4EF7"/>
    <w:rsid w:val="00ED6742"/>
    <w:rsid w:val="00ED689B"/>
    <w:rsid w:val="00EE017E"/>
    <w:rsid w:val="00EE057A"/>
    <w:rsid w:val="00EE05A5"/>
    <w:rsid w:val="00EE126E"/>
    <w:rsid w:val="00EE2281"/>
    <w:rsid w:val="00EE2BE0"/>
    <w:rsid w:val="00EE4C33"/>
    <w:rsid w:val="00EF09F5"/>
    <w:rsid w:val="00EF0E45"/>
    <w:rsid w:val="00EF4D5A"/>
    <w:rsid w:val="00EF6D62"/>
    <w:rsid w:val="00F0073E"/>
    <w:rsid w:val="00F011DA"/>
    <w:rsid w:val="00F034E4"/>
    <w:rsid w:val="00F035AC"/>
    <w:rsid w:val="00F046E2"/>
    <w:rsid w:val="00F04F10"/>
    <w:rsid w:val="00F05A0C"/>
    <w:rsid w:val="00F06747"/>
    <w:rsid w:val="00F11F5B"/>
    <w:rsid w:val="00F13555"/>
    <w:rsid w:val="00F13AE8"/>
    <w:rsid w:val="00F13F03"/>
    <w:rsid w:val="00F17258"/>
    <w:rsid w:val="00F219EE"/>
    <w:rsid w:val="00F221F2"/>
    <w:rsid w:val="00F230EE"/>
    <w:rsid w:val="00F246C6"/>
    <w:rsid w:val="00F25C5B"/>
    <w:rsid w:val="00F279AC"/>
    <w:rsid w:val="00F31918"/>
    <w:rsid w:val="00F31A85"/>
    <w:rsid w:val="00F31D69"/>
    <w:rsid w:val="00F329B9"/>
    <w:rsid w:val="00F33AA0"/>
    <w:rsid w:val="00F34D8D"/>
    <w:rsid w:val="00F356A2"/>
    <w:rsid w:val="00F35AD1"/>
    <w:rsid w:val="00F35E17"/>
    <w:rsid w:val="00F36082"/>
    <w:rsid w:val="00F362EE"/>
    <w:rsid w:val="00F364E0"/>
    <w:rsid w:val="00F36B89"/>
    <w:rsid w:val="00F417B2"/>
    <w:rsid w:val="00F42A78"/>
    <w:rsid w:val="00F47395"/>
    <w:rsid w:val="00F50BC3"/>
    <w:rsid w:val="00F511B4"/>
    <w:rsid w:val="00F514B5"/>
    <w:rsid w:val="00F5168D"/>
    <w:rsid w:val="00F5286D"/>
    <w:rsid w:val="00F56B1C"/>
    <w:rsid w:val="00F56FC0"/>
    <w:rsid w:val="00F57260"/>
    <w:rsid w:val="00F5767F"/>
    <w:rsid w:val="00F613AF"/>
    <w:rsid w:val="00F62DF7"/>
    <w:rsid w:val="00F641AF"/>
    <w:rsid w:val="00F67C98"/>
    <w:rsid w:val="00F73853"/>
    <w:rsid w:val="00F73C6B"/>
    <w:rsid w:val="00F73D31"/>
    <w:rsid w:val="00F73FD6"/>
    <w:rsid w:val="00F74979"/>
    <w:rsid w:val="00F75533"/>
    <w:rsid w:val="00F76652"/>
    <w:rsid w:val="00F76D40"/>
    <w:rsid w:val="00F77C6E"/>
    <w:rsid w:val="00F815B2"/>
    <w:rsid w:val="00F815BC"/>
    <w:rsid w:val="00F82E8D"/>
    <w:rsid w:val="00F85418"/>
    <w:rsid w:val="00F8545A"/>
    <w:rsid w:val="00F86C1B"/>
    <w:rsid w:val="00F87596"/>
    <w:rsid w:val="00F9077C"/>
    <w:rsid w:val="00F909D1"/>
    <w:rsid w:val="00F93311"/>
    <w:rsid w:val="00F93F3F"/>
    <w:rsid w:val="00F94105"/>
    <w:rsid w:val="00F95879"/>
    <w:rsid w:val="00FA1FA8"/>
    <w:rsid w:val="00FA22D5"/>
    <w:rsid w:val="00FA2A43"/>
    <w:rsid w:val="00FA4382"/>
    <w:rsid w:val="00FA4B7F"/>
    <w:rsid w:val="00FA5C84"/>
    <w:rsid w:val="00FA5F76"/>
    <w:rsid w:val="00FA7CC1"/>
    <w:rsid w:val="00FB1541"/>
    <w:rsid w:val="00FB1CAC"/>
    <w:rsid w:val="00FB2932"/>
    <w:rsid w:val="00FB2A45"/>
    <w:rsid w:val="00FB3D25"/>
    <w:rsid w:val="00FB4FDC"/>
    <w:rsid w:val="00FB5A33"/>
    <w:rsid w:val="00FB62CE"/>
    <w:rsid w:val="00FB7125"/>
    <w:rsid w:val="00FC04E7"/>
    <w:rsid w:val="00FC0705"/>
    <w:rsid w:val="00FC2A93"/>
    <w:rsid w:val="00FC442E"/>
    <w:rsid w:val="00FC4628"/>
    <w:rsid w:val="00FC48B3"/>
    <w:rsid w:val="00FC48F2"/>
    <w:rsid w:val="00FC4E7C"/>
    <w:rsid w:val="00FC7F17"/>
    <w:rsid w:val="00FD0C3E"/>
    <w:rsid w:val="00FD703A"/>
    <w:rsid w:val="00FE4C21"/>
    <w:rsid w:val="00FE5F1E"/>
    <w:rsid w:val="00FE6073"/>
    <w:rsid w:val="00FE7357"/>
    <w:rsid w:val="00FF0524"/>
    <w:rsid w:val="00FF2B3A"/>
    <w:rsid w:val="00FF3789"/>
    <w:rsid w:val="0626CB9F"/>
    <w:rsid w:val="07F7B996"/>
    <w:rsid w:val="1150491A"/>
    <w:rsid w:val="2B319D1F"/>
    <w:rsid w:val="30AA311B"/>
    <w:rsid w:val="31041762"/>
    <w:rsid w:val="4EB5B1DE"/>
    <w:rsid w:val="70159A63"/>
    <w:rsid w:val="72AD0467"/>
    <w:rsid w:val="768083C4"/>
    <w:rsid w:val="7E15F6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49F131"/>
  <w15:docId w15:val="{A7102A98-C896-4CA6-99A0-46FBF19AB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iPriority="9"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E7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autoRedefine/>
    <w:uiPriority w:val="9"/>
    <w:qFormat/>
    <w:rsid w:val="00280D54"/>
    <w:pPr>
      <w:keepNext/>
      <w:keepLines/>
      <w:spacing w:before="600" w:after="120" w:line="360" w:lineRule="auto"/>
      <w:outlineLvl w:val="0"/>
    </w:pPr>
    <w:rPr>
      <w:rFonts w:asciiTheme="majorHAnsi" w:eastAsiaTheme="majorEastAsia" w:hAnsiTheme="majorHAnsi" w:cstheme="majorBidi"/>
      <w:b/>
      <w:bCs/>
      <w:color w:val="577188" w:themeColor="accent1" w:themeShade="BF"/>
      <w:sz w:val="28"/>
      <w:szCs w:val="28"/>
    </w:rPr>
  </w:style>
  <w:style w:type="paragraph" w:styleId="Heading2">
    <w:name w:val="heading 2"/>
    <w:basedOn w:val="Normal"/>
    <w:next w:val="Normal"/>
    <w:link w:val="Heading2Char"/>
    <w:uiPriority w:val="9"/>
    <w:unhideWhenUsed/>
    <w:qFormat/>
    <w:rsid w:val="006910D3"/>
    <w:pPr>
      <w:keepNext/>
      <w:keepLines/>
      <w:spacing w:before="200"/>
      <w:outlineLvl w:val="1"/>
    </w:pPr>
    <w:rPr>
      <w:rFonts w:asciiTheme="majorHAnsi" w:eastAsiaTheme="majorEastAsia" w:hAnsiTheme="majorHAnsi" w:cstheme="majorBidi"/>
      <w:b/>
      <w:bCs/>
      <w:color w:val="7E97AD" w:themeColor="accent1"/>
      <w:sz w:val="26"/>
      <w:szCs w:val="26"/>
    </w:rPr>
  </w:style>
  <w:style w:type="paragraph" w:styleId="Heading3">
    <w:name w:val="heading 3"/>
    <w:basedOn w:val="Normal"/>
    <w:next w:val="Normal"/>
    <w:link w:val="Heading3Char"/>
    <w:uiPriority w:val="9"/>
    <w:unhideWhenUsed/>
    <w:qFormat/>
    <w:rsid w:val="006910D3"/>
    <w:pPr>
      <w:keepNext/>
      <w:keepLines/>
      <w:spacing w:before="200"/>
      <w:outlineLvl w:val="2"/>
    </w:pPr>
    <w:rPr>
      <w:rFonts w:asciiTheme="majorHAnsi" w:eastAsiaTheme="majorEastAsia" w:hAnsiTheme="majorHAnsi" w:cstheme="majorBidi"/>
      <w:b/>
      <w:bCs/>
      <w:color w:val="7E97AD" w:themeColor="accent1"/>
    </w:rPr>
  </w:style>
  <w:style w:type="paragraph" w:styleId="Heading4">
    <w:name w:val="heading 4"/>
    <w:basedOn w:val="Normal"/>
    <w:next w:val="Normal"/>
    <w:link w:val="Heading4Char"/>
    <w:uiPriority w:val="9"/>
    <w:unhideWhenUsed/>
    <w:qFormat/>
    <w:rsid w:val="006910D3"/>
    <w:pPr>
      <w:keepNext/>
      <w:keepLines/>
      <w:spacing w:before="20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9"/>
    <w:unhideWhenUsed/>
    <w:qFormat/>
    <w:rsid w:val="006910D3"/>
    <w:pPr>
      <w:keepNext/>
      <w:keepLines/>
      <w:spacing w:before="20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9"/>
    <w:semiHidden/>
    <w:unhideWhenUsed/>
    <w:qFormat/>
    <w:rsid w:val="006910D3"/>
    <w:pPr>
      <w:keepNext/>
      <w:keepLines/>
      <w:spacing w:before="20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9"/>
    <w:semiHidden/>
    <w:unhideWhenUsed/>
    <w:qFormat/>
    <w:rsid w:val="006910D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910D3"/>
    <w:pPr>
      <w:keepNext/>
      <w:keepLines/>
      <w:spacing w:before="200"/>
      <w:outlineLvl w:val="7"/>
    </w:pPr>
    <w:rPr>
      <w:rFonts w:asciiTheme="majorHAnsi" w:eastAsiaTheme="majorEastAsia" w:hAnsiTheme="majorHAnsi" w:cstheme="majorBidi"/>
      <w:color w:val="7E97AD" w:themeColor="accent1"/>
      <w:sz w:val="20"/>
      <w:szCs w:val="20"/>
    </w:rPr>
  </w:style>
  <w:style w:type="paragraph" w:styleId="Heading9">
    <w:name w:val="heading 9"/>
    <w:basedOn w:val="Normal"/>
    <w:next w:val="Normal"/>
    <w:link w:val="Heading9Char"/>
    <w:uiPriority w:val="9"/>
    <w:semiHidden/>
    <w:unhideWhenUsed/>
    <w:qFormat/>
    <w:rsid w:val="006910D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924B0"/>
    <w:pPr>
      <w:pBdr>
        <w:top w:val="single" w:sz="2" w:space="1" w:color="7E97AD" w:themeColor="accent1"/>
        <w:left w:val="single" w:sz="2" w:space="4" w:color="7E97AD" w:themeColor="accent1"/>
        <w:bottom w:val="single" w:sz="2" w:space="1" w:color="7E97AD" w:themeColor="accent1"/>
        <w:right w:val="single" w:sz="2" w:space="4" w:color="7E97AD" w:themeColor="accent1"/>
      </w:pBdr>
      <w:shd w:val="clear" w:color="auto" w:fill="7E97AD" w:themeFill="accent1"/>
    </w:pPr>
    <w:rPr>
      <w:rFonts w:asciiTheme="majorHAnsi" w:hAnsiTheme="majorHAnsi"/>
      <w:caps/>
      <w:color w:val="FFFFFF" w:themeColor="background1"/>
      <w:sz w:val="40"/>
    </w:rPr>
  </w:style>
  <w:style w:type="character" w:customStyle="1" w:styleId="HeaderChar">
    <w:name w:val="Header Char"/>
    <w:basedOn w:val="DefaultParagraphFont"/>
    <w:link w:val="Header"/>
    <w:uiPriority w:val="99"/>
    <w:rsid w:val="006924B0"/>
    <w:rPr>
      <w:rFonts w:asciiTheme="majorHAnsi" w:eastAsia="Times New Roman" w:hAnsiTheme="majorHAnsi" w:cs="Times New Roman"/>
      <w:caps/>
      <w:color w:val="FFFFFF" w:themeColor="background1"/>
      <w:sz w:val="40"/>
      <w:szCs w:val="24"/>
      <w:shd w:val="clear" w:color="auto" w:fill="7E97AD" w:themeFill="accent1"/>
      <w:lang w:eastAsia="en-GB"/>
    </w:rPr>
  </w:style>
  <w:style w:type="paragraph" w:styleId="Footer">
    <w:name w:val="footer"/>
    <w:basedOn w:val="Normal"/>
    <w:link w:val="FooterChar"/>
    <w:uiPriority w:val="99"/>
    <w:rsid w:val="006924B0"/>
    <w:pPr>
      <w:pBdr>
        <w:top w:val="single" w:sz="4" w:space="6" w:color="B1C0CD" w:themeColor="accent1" w:themeTint="99"/>
        <w:left w:val="single" w:sz="4" w:space="20" w:color="FFFFFF" w:themeColor="background1"/>
        <w:right w:val="single" w:sz="2" w:space="20" w:color="FFFFFF" w:themeColor="background1"/>
      </w:pBdr>
    </w:pPr>
  </w:style>
  <w:style w:type="character" w:customStyle="1" w:styleId="FooterChar">
    <w:name w:val="Footer Char"/>
    <w:basedOn w:val="DefaultParagraphFont"/>
    <w:link w:val="Footer"/>
    <w:uiPriority w:val="99"/>
    <w:rsid w:val="006924B0"/>
    <w:rPr>
      <w:rFonts w:ascii="Times New Roman" w:eastAsia="Times New Roman" w:hAnsi="Times New Roman" w:cs="Times New Roman"/>
      <w:sz w:val="24"/>
      <w:szCs w:val="24"/>
      <w:lang w:eastAsia="en-GB"/>
    </w:rPr>
  </w:style>
  <w:style w:type="table" w:styleId="TableGrid">
    <w:name w:val="Table Grid"/>
    <w:basedOn w:val="TableNormal"/>
    <w:uiPriority w:val="39"/>
    <w:rsid w:val="0067187F"/>
    <w:pPr>
      <w:spacing w:after="0" w:line="240" w:lineRule="auto"/>
    </w:pPr>
    <w:tblPr>
      <w:tblBorders>
        <w:left w:val="single" w:sz="4" w:space="0" w:color="FFFFFF" w:themeColor="background1"/>
        <w:insideH w:val="single" w:sz="4" w:space="0" w:color="FFFFFF" w:themeColor="background1"/>
        <w:insideV w:val="single" w:sz="4" w:space="0" w:color="FFFFFF" w:themeColor="background1"/>
      </w:tblBorders>
    </w:tblPr>
    <w:tblStylePr w:type="firstRow">
      <w:pPr>
        <w:wordWrap/>
        <w:spacing w:beforeLines="0" w:before="0" w:beforeAutospacing="0" w:afterLines="0" w:after="0" w:afterAutospacing="0"/>
        <w:ind w:leftChars="0" w:left="144" w:rightChars="0" w:right="144"/>
        <w:jc w:val="left"/>
        <w:outlineLvl w:val="9"/>
      </w:pPr>
      <w:rPr>
        <w:rFonts w:asciiTheme="majorHAnsi" w:hAnsiTheme="majorHAnsi"/>
        <w:b w:val="0"/>
        <w:i w:val="0"/>
        <w:caps/>
        <w:smallCaps w:val="0"/>
        <w:color w:val="FFFFFF" w:themeColor="background1"/>
        <w:sz w:val="24"/>
      </w:rPr>
      <w:tblPr/>
      <w:tcPr>
        <w:tcBorders>
          <w:top w:val="nil"/>
          <w:left w:val="single" w:sz="4" w:space="0" w:color="FFFFFF" w:themeColor="background1"/>
          <w:bottom w:val="nil"/>
          <w:right w:val="nil"/>
          <w:insideH w:val="nil"/>
          <w:insideV w:val="single" w:sz="4" w:space="0" w:color="FFFFFF" w:themeColor="background1"/>
          <w:tl2br w:val="nil"/>
          <w:tr2bl w:val="nil"/>
        </w:tcBorders>
        <w:shd w:val="clear" w:color="auto" w:fill="7E97AD" w:themeFill="accent1"/>
      </w:tcPr>
    </w:tblStylePr>
  </w:style>
  <w:style w:type="paragraph" w:styleId="NoSpacing">
    <w:name w:val="No Spacing"/>
    <w:link w:val="NoSpacingChar"/>
    <w:uiPriority w:val="1"/>
    <w:qFormat/>
    <w:rsid w:val="006910D3"/>
    <w:pPr>
      <w:spacing w:after="0" w:line="240" w:lineRule="auto"/>
    </w:pPr>
  </w:style>
  <w:style w:type="paragraph" w:styleId="BalloonText">
    <w:name w:val="Balloon Text"/>
    <w:basedOn w:val="Normal"/>
    <w:link w:val="BalloonTextChar"/>
    <w:uiPriority w:val="99"/>
    <w:semiHidden/>
    <w:unhideWhenUsed/>
    <w:rPr>
      <w:rFonts w:ascii="Tahoma" w:hAnsi="Tahoma" w:cs="Tahoma"/>
      <w:sz w:val="1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24"/>
      <w:lang w:eastAsia="en-GB"/>
    </w:rPr>
  </w:style>
  <w:style w:type="character" w:customStyle="1" w:styleId="Heading1Char">
    <w:name w:val="Heading 1 Char"/>
    <w:basedOn w:val="DefaultParagraphFont"/>
    <w:link w:val="Heading1"/>
    <w:uiPriority w:val="9"/>
    <w:rsid w:val="006910D3"/>
    <w:rPr>
      <w:rFonts w:asciiTheme="majorHAnsi" w:eastAsiaTheme="majorEastAsia" w:hAnsiTheme="majorHAnsi" w:cstheme="majorBidi"/>
      <w:b/>
      <w:bCs/>
      <w:color w:val="577188" w:themeColor="accent1" w:themeShade="BF"/>
      <w:sz w:val="28"/>
      <w:szCs w:val="28"/>
      <w:lang w:eastAsia="en-GB"/>
    </w:rPr>
  </w:style>
  <w:style w:type="character" w:customStyle="1" w:styleId="Heading2Char">
    <w:name w:val="Heading 2 Char"/>
    <w:basedOn w:val="DefaultParagraphFont"/>
    <w:link w:val="Heading2"/>
    <w:uiPriority w:val="9"/>
    <w:rsid w:val="006910D3"/>
    <w:rPr>
      <w:rFonts w:asciiTheme="majorHAnsi" w:eastAsiaTheme="majorEastAsia" w:hAnsiTheme="majorHAnsi" w:cstheme="majorBidi"/>
      <w:b/>
      <w:bCs/>
      <w:color w:val="7E97AD" w:themeColor="accent1"/>
      <w:sz w:val="26"/>
      <w:szCs w:val="26"/>
      <w:lang w:eastAsia="en-GB"/>
    </w:rPr>
  </w:style>
  <w:style w:type="character" w:styleId="PlaceholderText">
    <w:name w:val="Placeholder Text"/>
    <w:basedOn w:val="DefaultParagraphFont"/>
    <w:uiPriority w:val="99"/>
    <w:semiHidden/>
    <w:rPr>
      <w:color w:val="808080"/>
    </w:rPr>
  </w:style>
  <w:style w:type="table" w:styleId="PlainTable1">
    <w:name w:val="Plain Table 1"/>
    <w:basedOn w:val="TableNormal"/>
    <w:uiPriority w:val="40"/>
    <w:rsid w:val="00C64D7C"/>
    <w:pPr>
      <w:spacing w:after="0" w:line="240" w:lineRule="auto"/>
    </w:pPr>
    <w:tblPr>
      <w:tblStyleRowBandSize w:val="1"/>
      <w:tblStyleColBandSize w:val="1"/>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qFormat/>
    <w:rsid w:val="006910D3"/>
    <w:rPr>
      <w:b/>
      <w:bCs/>
      <w:smallCaps/>
      <w:spacing w:val="5"/>
    </w:rPr>
  </w:style>
  <w:style w:type="paragraph" w:styleId="Caption">
    <w:name w:val="caption"/>
    <w:basedOn w:val="Normal"/>
    <w:next w:val="Normal"/>
    <w:uiPriority w:val="35"/>
    <w:unhideWhenUsed/>
    <w:qFormat/>
    <w:rsid w:val="006910D3"/>
    <w:rPr>
      <w:b/>
      <w:bCs/>
      <w:color w:val="7E97AD" w:themeColor="accent1"/>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rFonts w:ascii="Times New Roman" w:eastAsia="Times New Roman" w:hAnsi="Times New Roman" w:cs="Times New Roman"/>
      <w:sz w:val="24"/>
      <w:szCs w:val="24"/>
      <w:lang w:eastAsia="en-GB"/>
    </w:rPr>
  </w:style>
  <w:style w:type="table" w:styleId="Colou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u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u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u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u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u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u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u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u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u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u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u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u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u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4"/>
      <w:szCs w:val="24"/>
      <w:lang w:eastAsia="en-GB"/>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sz w:val="20"/>
      <w:szCs w:val="24"/>
      <w:lang w:eastAsia="en-GB"/>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link w:val="DateChar"/>
    <w:uiPriority w:val="7"/>
  </w:style>
  <w:style w:type="character" w:customStyle="1" w:styleId="DateChar">
    <w:name w:val="Date Char"/>
    <w:basedOn w:val="DefaultParagraphFont"/>
    <w:link w:val="Date"/>
    <w:uiPriority w:val="7"/>
    <w:rsid w:val="008717C7"/>
    <w:rPr>
      <w:kern w:val="20"/>
    </w:rPr>
  </w:style>
  <w:style w:type="paragraph" w:styleId="DocumentMap">
    <w:name w:val="Document Map"/>
    <w:basedOn w:val="Normal"/>
    <w:link w:val="DocumentMapChar"/>
    <w:uiPriority w:val="99"/>
    <w:semiHidden/>
    <w:unhideWhenUsed/>
    <w:rPr>
      <w:rFonts w:ascii="Tahoma" w:hAnsi="Tahoma" w:cs="Tahoma"/>
      <w:sz w:val="16"/>
    </w:rPr>
  </w:style>
  <w:style w:type="character" w:customStyle="1" w:styleId="DocumentMapChar">
    <w:name w:val="Document Map Char"/>
    <w:basedOn w:val="DefaultParagraphFont"/>
    <w:link w:val="DocumentMap"/>
    <w:uiPriority w:val="99"/>
    <w:semiHidden/>
    <w:rPr>
      <w:rFonts w:ascii="Tahoma" w:eastAsia="Times New Roman" w:hAnsi="Tahoma" w:cs="Tahoma"/>
      <w:sz w:val="16"/>
      <w:szCs w:val="24"/>
      <w:lang w:eastAsia="en-GB"/>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6910D3"/>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sz w:val="24"/>
      <w:szCs w:val="24"/>
      <w:lang w:eastAsia="en-GB"/>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6910D3"/>
    <w:rPr>
      <w:rFonts w:asciiTheme="majorHAnsi" w:eastAsiaTheme="majorEastAsia" w:hAnsiTheme="majorHAnsi" w:cstheme="majorBidi"/>
      <w:color w:val="394B5A" w:themeColor="accent1" w:themeShade="7F"/>
      <w:sz w:val="24"/>
      <w:szCs w:val="24"/>
      <w:lang w:eastAsia="en-GB"/>
    </w:rPr>
  </w:style>
  <w:style w:type="character" w:customStyle="1" w:styleId="Heading6Char">
    <w:name w:val="Heading 6 Char"/>
    <w:basedOn w:val="DefaultParagraphFont"/>
    <w:link w:val="Heading6"/>
    <w:uiPriority w:val="9"/>
    <w:semiHidden/>
    <w:rsid w:val="006910D3"/>
    <w:rPr>
      <w:rFonts w:asciiTheme="majorHAnsi" w:eastAsiaTheme="majorEastAsia" w:hAnsiTheme="majorHAnsi" w:cstheme="majorBidi"/>
      <w:i/>
      <w:iCs/>
      <w:color w:val="394B5A" w:themeColor="accent1" w:themeShade="7F"/>
      <w:sz w:val="24"/>
      <w:szCs w:val="24"/>
      <w:lang w:eastAsia="en-GB"/>
    </w:rPr>
  </w:style>
  <w:style w:type="character" w:customStyle="1" w:styleId="Heading7Char">
    <w:name w:val="Heading 7 Char"/>
    <w:basedOn w:val="DefaultParagraphFont"/>
    <w:link w:val="Heading7"/>
    <w:uiPriority w:val="9"/>
    <w:semiHidden/>
    <w:rsid w:val="006910D3"/>
    <w:rPr>
      <w:rFonts w:asciiTheme="majorHAnsi" w:eastAsiaTheme="majorEastAsia" w:hAnsiTheme="majorHAnsi" w:cstheme="majorBidi"/>
      <w:i/>
      <w:iCs/>
      <w:color w:val="404040" w:themeColor="text1" w:themeTint="BF"/>
      <w:sz w:val="24"/>
      <w:szCs w:val="24"/>
      <w:lang w:eastAsia="en-GB"/>
    </w:rPr>
  </w:style>
  <w:style w:type="character" w:customStyle="1" w:styleId="Heading8Char">
    <w:name w:val="Heading 8 Char"/>
    <w:basedOn w:val="DefaultParagraphFont"/>
    <w:link w:val="Heading8"/>
    <w:uiPriority w:val="9"/>
    <w:semiHidden/>
    <w:rsid w:val="006910D3"/>
    <w:rPr>
      <w:rFonts w:asciiTheme="majorHAnsi" w:eastAsiaTheme="majorEastAsia" w:hAnsiTheme="majorHAnsi" w:cstheme="majorBidi"/>
      <w:color w:val="7E97AD" w:themeColor="accent1"/>
      <w:sz w:val="20"/>
      <w:szCs w:val="20"/>
      <w:lang w:eastAsia="en-GB"/>
    </w:rPr>
  </w:style>
  <w:style w:type="character" w:customStyle="1" w:styleId="Heading9Char">
    <w:name w:val="Heading 9 Char"/>
    <w:basedOn w:val="DefaultParagraphFont"/>
    <w:link w:val="Heading9"/>
    <w:uiPriority w:val="9"/>
    <w:semiHidden/>
    <w:rsid w:val="006910D3"/>
    <w:rPr>
      <w:rFonts w:asciiTheme="majorHAnsi" w:eastAsiaTheme="majorEastAsia" w:hAnsiTheme="majorHAnsi" w:cstheme="majorBidi"/>
      <w:i/>
      <w:iCs/>
      <w:color w:val="404040" w:themeColor="text1" w:themeTint="BF"/>
      <w:sz w:val="20"/>
      <w:szCs w:val="20"/>
      <w:lang w:eastAsia="en-GB"/>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rFonts w:ascii="Times New Roman" w:eastAsia="Times New Roman" w:hAnsi="Times New Roman" w:cs="Times New Roman"/>
      <w:i/>
      <w:iCs/>
      <w:sz w:val="24"/>
      <w:szCs w:val="24"/>
      <w:lang w:eastAsia="en-GB"/>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eastAsia="Times New Roman" w:hAnsi="Consolas" w:cs="Consolas"/>
      <w:sz w:val="24"/>
      <w:szCs w:val="24"/>
      <w:lang w:eastAsia="en-GB"/>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rPr>
      <w:color w:val="646464" w:themeColor="hyperlink"/>
      <w:u w:val="single"/>
    </w:rPr>
  </w:style>
  <w:style w:type="paragraph" w:styleId="Index1">
    <w:name w:val="index 1"/>
    <w:basedOn w:val="Normal"/>
    <w:next w:val="Normal"/>
    <w:autoRedefine/>
    <w:uiPriority w:val="99"/>
    <w:unhideWhenUsed/>
    <w:pPr>
      <w:ind w:left="220" w:hanging="220"/>
    </w:pPr>
    <w:rPr>
      <w:sz w:val="18"/>
      <w:szCs w:val="18"/>
    </w:rPr>
  </w:style>
  <w:style w:type="paragraph" w:styleId="Index2">
    <w:name w:val="index 2"/>
    <w:basedOn w:val="Normal"/>
    <w:next w:val="Normal"/>
    <w:autoRedefine/>
    <w:uiPriority w:val="99"/>
    <w:unhideWhenUsed/>
    <w:pPr>
      <w:ind w:left="440" w:hanging="220"/>
    </w:pPr>
    <w:rPr>
      <w:sz w:val="18"/>
      <w:szCs w:val="18"/>
    </w:rPr>
  </w:style>
  <w:style w:type="paragraph" w:styleId="Index3">
    <w:name w:val="index 3"/>
    <w:basedOn w:val="Normal"/>
    <w:next w:val="Normal"/>
    <w:autoRedefine/>
    <w:uiPriority w:val="99"/>
    <w:unhideWhenUsed/>
    <w:pPr>
      <w:ind w:left="660" w:hanging="220"/>
    </w:pPr>
    <w:rPr>
      <w:sz w:val="18"/>
      <w:szCs w:val="18"/>
    </w:rPr>
  </w:style>
  <w:style w:type="paragraph" w:styleId="Index4">
    <w:name w:val="index 4"/>
    <w:basedOn w:val="Normal"/>
    <w:next w:val="Normal"/>
    <w:autoRedefine/>
    <w:uiPriority w:val="99"/>
    <w:unhideWhenUsed/>
    <w:pPr>
      <w:ind w:left="880" w:hanging="220"/>
    </w:pPr>
    <w:rPr>
      <w:sz w:val="18"/>
      <w:szCs w:val="18"/>
    </w:rPr>
  </w:style>
  <w:style w:type="paragraph" w:styleId="Index5">
    <w:name w:val="index 5"/>
    <w:basedOn w:val="Normal"/>
    <w:next w:val="Normal"/>
    <w:autoRedefine/>
    <w:uiPriority w:val="99"/>
    <w:unhideWhenUsed/>
    <w:pPr>
      <w:ind w:left="1100" w:hanging="220"/>
    </w:pPr>
    <w:rPr>
      <w:sz w:val="18"/>
      <w:szCs w:val="18"/>
    </w:rPr>
  </w:style>
  <w:style w:type="paragraph" w:styleId="Index6">
    <w:name w:val="index 6"/>
    <w:basedOn w:val="Normal"/>
    <w:next w:val="Normal"/>
    <w:autoRedefine/>
    <w:uiPriority w:val="99"/>
    <w:unhideWhenUsed/>
    <w:pPr>
      <w:ind w:left="1320" w:hanging="220"/>
    </w:pPr>
    <w:rPr>
      <w:sz w:val="18"/>
      <w:szCs w:val="18"/>
    </w:rPr>
  </w:style>
  <w:style w:type="paragraph" w:styleId="Index7">
    <w:name w:val="index 7"/>
    <w:basedOn w:val="Normal"/>
    <w:next w:val="Normal"/>
    <w:autoRedefine/>
    <w:uiPriority w:val="99"/>
    <w:unhideWhenUsed/>
    <w:pPr>
      <w:ind w:left="1540" w:hanging="220"/>
    </w:pPr>
    <w:rPr>
      <w:sz w:val="18"/>
      <w:szCs w:val="18"/>
    </w:rPr>
  </w:style>
  <w:style w:type="paragraph" w:styleId="Index8">
    <w:name w:val="index 8"/>
    <w:basedOn w:val="Normal"/>
    <w:next w:val="Normal"/>
    <w:autoRedefine/>
    <w:uiPriority w:val="99"/>
    <w:unhideWhenUsed/>
    <w:pPr>
      <w:ind w:left="1760" w:hanging="220"/>
    </w:pPr>
    <w:rPr>
      <w:sz w:val="18"/>
      <w:szCs w:val="18"/>
    </w:rPr>
  </w:style>
  <w:style w:type="paragraph" w:styleId="Index9">
    <w:name w:val="index 9"/>
    <w:basedOn w:val="Normal"/>
    <w:next w:val="Normal"/>
    <w:autoRedefine/>
    <w:uiPriority w:val="99"/>
    <w:unhideWhenUsed/>
    <w:pPr>
      <w:ind w:left="1980" w:hanging="220"/>
    </w:pPr>
    <w:rPr>
      <w:sz w:val="18"/>
      <w:szCs w:val="18"/>
    </w:rPr>
  </w:style>
  <w:style w:type="paragraph" w:styleId="IndexHeading">
    <w:name w:val="index heading"/>
    <w:basedOn w:val="Normal"/>
    <w:next w:val="Index1"/>
    <w:uiPriority w:val="99"/>
    <w:unhideWhenUsed/>
    <w:pPr>
      <w:spacing w:before="240" w:after="120"/>
      <w:jc w:val="center"/>
    </w:pPr>
    <w:rPr>
      <w:b/>
      <w:bCs/>
      <w:sz w:val="26"/>
      <w:szCs w:val="26"/>
    </w:rPr>
  </w:style>
  <w:style w:type="character" w:styleId="IntenseEmphasis">
    <w:name w:val="Intense Emphasis"/>
    <w:basedOn w:val="DefaultParagraphFont"/>
    <w:uiPriority w:val="21"/>
    <w:qFormat/>
    <w:rsid w:val="006910D3"/>
    <w:rPr>
      <w:b/>
      <w:bCs/>
      <w:i/>
      <w:iCs/>
      <w:color w:val="7E97AD" w:themeColor="accent1"/>
    </w:rPr>
  </w:style>
  <w:style w:type="paragraph" w:styleId="IntenseQuote">
    <w:name w:val="Intense Quote"/>
    <w:basedOn w:val="Normal"/>
    <w:next w:val="Normal"/>
    <w:link w:val="IntenseQuoteChar"/>
    <w:uiPriority w:val="30"/>
    <w:qFormat/>
    <w:rsid w:val="006910D3"/>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rsid w:val="006910D3"/>
    <w:rPr>
      <w:b/>
      <w:bCs/>
      <w:i/>
      <w:iCs/>
      <w:color w:val="7E97AD" w:themeColor="accent1"/>
    </w:rPr>
  </w:style>
  <w:style w:type="character" w:styleId="IntenseReference">
    <w:name w:val="Intense Reference"/>
    <w:basedOn w:val="DefaultParagraphFont"/>
    <w:uiPriority w:val="32"/>
    <w:qFormat/>
    <w:rsid w:val="006910D3"/>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8"/>
    <w:pPr>
      <w:numPr>
        <w:numId w:val="6"/>
      </w:numPr>
      <w:spacing w:after="40"/>
    </w:pPr>
  </w:style>
  <w:style w:type="paragraph" w:styleId="ListBullet2">
    <w:name w:val="List Bullet 2"/>
    <w:basedOn w:val="Normal"/>
    <w:uiPriority w:val="99"/>
    <w:semiHidden/>
    <w:unhideWhenUsed/>
    <w:pPr>
      <w:numPr>
        <w:numId w:val="1"/>
      </w:numPr>
      <w:contextualSpacing/>
    </w:pPr>
  </w:style>
  <w:style w:type="paragraph" w:styleId="ListBullet3">
    <w:name w:val="List Bullet 3"/>
    <w:basedOn w:val="Normal"/>
    <w:uiPriority w:val="99"/>
    <w:semiHidden/>
    <w:unhideWhenUsed/>
    <w:pPr>
      <w:numPr>
        <w:numId w:val="2"/>
      </w:numPr>
      <w:contextualSpacing/>
    </w:pPr>
  </w:style>
  <w:style w:type="paragraph" w:styleId="ListBullet4">
    <w:name w:val="List Bullet 4"/>
    <w:basedOn w:val="Normal"/>
    <w:uiPriority w:val="99"/>
    <w:semiHidden/>
    <w:unhideWhenUsed/>
    <w:pPr>
      <w:numPr>
        <w:numId w:val="3"/>
      </w:numPr>
      <w:contextualSpacing/>
    </w:pPr>
  </w:style>
  <w:style w:type="paragraph" w:styleId="ListBullet5">
    <w:name w:val="List Bullet 5"/>
    <w:basedOn w:val="Normal"/>
    <w:uiPriority w:val="99"/>
    <w:semiHidden/>
    <w:unhideWhenUsed/>
    <w:pPr>
      <w:numPr>
        <w:numId w:val="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0"/>
    <w:rsid w:val="0058040C"/>
    <w:pPr>
      <w:numPr>
        <w:ilvl w:val="1"/>
        <w:numId w:val="5"/>
      </w:numPr>
      <w:tabs>
        <w:tab w:val="left" w:pos="432"/>
      </w:tabs>
      <w:contextualSpacing/>
    </w:pPr>
  </w:style>
  <w:style w:type="paragraph" w:styleId="ListParagraph">
    <w:name w:val="List Paragraph"/>
    <w:basedOn w:val="Normal"/>
    <w:uiPriority w:val="34"/>
    <w:qFormat/>
    <w:rsid w:val="006910D3"/>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lang w:eastAsia="en-GB"/>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rFonts w:ascii="Times New Roman" w:eastAsia="Times New Roman" w:hAnsi="Times New Roman" w:cs="Times New Roman"/>
      <w:sz w:val="24"/>
      <w:szCs w:val="24"/>
      <w:lang w:eastAsia="en-GB"/>
    </w:rPr>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rPr>
      <w:rFonts w:ascii="Consolas" w:hAnsi="Consolas" w:cs="Consolas"/>
      <w:sz w:val="21"/>
    </w:rPr>
  </w:style>
  <w:style w:type="character" w:customStyle="1" w:styleId="PlainTextChar">
    <w:name w:val="Plain Text Char"/>
    <w:basedOn w:val="DefaultParagraphFont"/>
    <w:link w:val="PlainText"/>
    <w:uiPriority w:val="99"/>
    <w:semiHidden/>
    <w:rPr>
      <w:rFonts w:ascii="Consolas" w:eastAsia="Times New Roman" w:hAnsi="Consolas" w:cs="Consolas"/>
      <w:sz w:val="21"/>
      <w:szCs w:val="24"/>
      <w:lang w:eastAsia="en-GB"/>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6"/>
    <w:rsid w:val="002D2C14"/>
    <w:pPr>
      <w:spacing w:before="720" w:line="312" w:lineRule="auto"/>
      <w:contextualSpacing/>
    </w:pPr>
  </w:style>
  <w:style w:type="character" w:customStyle="1" w:styleId="SignatureChar">
    <w:name w:val="Signature Char"/>
    <w:basedOn w:val="DefaultParagraphFont"/>
    <w:link w:val="Signature"/>
    <w:uiPriority w:val="6"/>
    <w:rsid w:val="002D2C14"/>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910D3"/>
    <w:rPr>
      <w:b/>
      <w:bCs/>
    </w:rPr>
  </w:style>
  <w:style w:type="paragraph" w:styleId="Subtitle">
    <w:name w:val="Subtitle"/>
    <w:basedOn w:val="Normal"/>
    <w:next w:val="Normal"/>
    <w:link w:val="SubtitleChar"/>
    <w:uiPriority w:val="11"/>
    <w:qFormat/>
    <w:rsid w:val="006910D3"/>
    <w:pPr>
      <w:numPr>
        <w:ilvl w:val="1"/>
      </w:numPr>
    </w:pPr>
    <w:rPr>
      <w:rFonts w:asciiTheme="majorHAnsi" w:eastAsiaTheme="majorEastAsia" w:hAnsiTheme="majorHAnsi" w:cstheme="majorBidi"/>
      <w:i/>
      <w:iCs/>
      <w:color w:val="7E97AD" w:themeColor="accent1"/>
      <w:spacing w:val="15"/>
    </w:rPr>
  </w:style>
  <w:style w:type="character" w:customStyle="1" w:styleId="SubtitleChar">
    <w:name w:val="Subtitle Char"/>
    <w:basedOn w:val="DefaultParagraphFont"/>
    <w:link w:val="Subtitle"/>
    <w:uiPriority w:val="11"/>
    <w:rsid w:val="006910D3"/>
    <w:rPr>
      <w:rFonts w:asciiTheme="majorHAnsi" w:eastAsiaTheme="majorEastAsia" w:hAnsiTheme="majorHAnsi" w:cstheme="majorBidi"/>
      <w:i/>
      <w:iCs/>
      <w:color w:val="7E97AD" w:themeColor="accent1"/>
      <w:spacing w:val="15"/>
      <w:sz w:val="24"/>
      <w:szCs w:val="24"/>
      <w:lang w:eastAsia="en-GB"/>
    </w:rPr>
  </w:style>
  <w:style w:type="character" w:styleId="SubtleEmphasis">
    <w:name w:val="Subtle Emphasis"/>
    <w:basedOn w:val="DefaultParagraphFont"/>
    <w:uiPriority w:val="19"/>
    <w:qFormat/>
    <w:rsid w:val="006910D3"/>
    <w:rPr>
      <w:i/>
      <w:iCs/>
      <w:color w:val="808080" w:themeColor="text1" w:themeTint="7F"/>
    </w:rPr>
  </w:style>
  <w:style w:type="character" w:styleId="SubtleReference">
    <w:name w:val="Subtle Reference"/>
    <w:basedOn w:val="DefaultParagraphFont"/>
    <w:uiPriority w:val="31"/>
    <w:qFormat/>
    <w:rsid w:val="006910D3"/>
    <w:rPr>
      <w:smallCaps/>
      <w:color w:val="CC8E60" w:themeColor="accent2"/>
      <w:u w:val="single"/>
    </w:rPr>
  </w:style>
  <w:style w:type="table" w:styleId="Table3Deffects1">
    <w:name w:val="Table 3D effects 1"/>
    <w:basedOn w:val="TableNormal"/>
    <w:uiPriority w:val="99"/>
    <w:semiHidden/>
    <w:unhideWhenUsed/>
    <w:pPr>
      <w:spacing w:line="30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pPr>
      <w:spacing w:line="30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pPr>
      <w:spacing w:line="30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pPr>
      <w:spacing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6910D3"/>
    <w:pPr>
      <w:pBdr>
        <w:bottom w:val="single" w:sz="8" w:space="4" w:color="7E97AD" w:themeColor="accent1"/>
      </w:pBdr>
      <w:spacing w:after="300"/>
      <w:contextualSpacing/>
    </w:pPr>
    <w:rPr>
      <w:rFonts w:asciiTheme="majorHAnsi" w:eastAsiaTheme="majorEastAsia" w:hAnsiTheme="majorHAnsi" w:cstheme="majorBidi"/>
      <w:color w:val="17181A" w:themeColor="text2" w:themeShade="BF"/>
      <w:spacing w:val="5"/>
      <w:kern w:val="28"/>
      <w:sz w:val="52"/>
      <w:szCs w:val="52"/>
    </w:rPr>
  </w:style>
  <w:style w:type="character" w:customStyle="1" w:styleId="TitleChar">
    <w:name w:val="Title Char"/>
    <w:basedOn w:val="DefaultParagraphFont"/>
    <w:link w:val="Title"/>
    <w:uiPriority w:val="10"/>
    <w:rsid w:val="006910D3"/>
    <w:rPr>
      <w:rFonts w:asciiTheme="majorHAnsi" w:eastAsiaTheme="majorEastAsia" w:hAnsiTheme="majorHAnsi" w:cstheme="majorBidi"/>
      <w:color w:val="17181A" w:themeColor="text2" w:themeShade="BF"/>
      <w:spacing w:val="5"/>
      <w:kern w:val="28"/>
      <w:sz w:val="52"/>
      <w:szCs w:val="52"/>
      <w:lang w:eastAsia="en-GB"/>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1">
    <w:name w:val="toc 1"/>
    <w:basedOn w:val="Normal"/>
    <w:next w:val="Heading1"/>
    <w:autoRedefine/>
    <w:uiPriority w:val="39"/>
    <w:pPr>
      <w:spacing w:before="120"/>
    </w:pPr>
    <w:rPr>
      <w:rFonts w:asciiTheme="minorHAnsi" w:hAnsiTheme="minorHAnsi"/>
      <w:b/>
      <w:bCs/>
      <w:i/>
      <w:iCs/>
    </w:rPr>
  </w:style>
  <w:style w:type="paragraph" w:styleId="TOC2">
    <w:name w:val="toc 2"/>
    <w:basedOn w:val="Normal"/>
    <w:next w:val="Heading2"/>
    <w:autoRedefine/>
    <w:uiPriority w:val="39"/>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pPr>
      <w:ind w:left="480"/>
    </w:pPr>
    <w:rPr>
      <w:rFonts w:asciiTheme="minorHAnsi" w:hAnsiTheme="minorHAnsi"/>
      <w:sz w:val="20"/>
      <w:szCs w:val="20"/>
    </w:rPr>
  </w:style>
  <w:style w:type="paragraph" w:styleId="TOC4">
    <w:name w:val="toc 4"/>
    <w:basedOn w:val="Normal"/>
    <w:next w:val="Normal"/>
    <w:autoRedefine/>
    <w:uiPriority w:val="39"/>
    <w:unhideWhenUsed/>
    <w:pPr>
      <w:ind w:left="720"/>
    </w:pPr>
    <w:rPr>
      <w:rFonts w:asciiTheme="minorHAnsi" w:hAnsiTheme="minorHAnsi"/>
      <w:sz w:val="20"/>
      <w:szCs w:val="20"/>
    </w:rPr>
  </w:style>
  <w:style w:type="paragraph" w:styleId="TOC5">
    <w:name w:val="toc 5"/>
    <w:basedOn w:val="Normal"/>
    <w:next w:val="Normal"/>
    <w:autoRedefine/>
    <w:uiPriority w:val="39"/>
    <w:unhideWhenUsed/>
    <w:pPr>
      <w:ind w:left="960"/>
    </w:pPr>
    <w:rPr>
      <w:rFonts w:asciiTheme="minorHAnsi" w:hAnsiTheme="minorHAnsi"/>
      <w:sz w:val="20"/>
      <w:szCs w:val="20"/>
    </w:rPr>
  </w:style>
  <w:style w:type="paragraph" w:styleId="TOC6">
    <w:name w:val="toc 6"/>
    <w:basedOn w:val="Normal"/>
    <w:next w:val="Normal"/>
    <w:autoRedefine/>
    <w:uiPriority w:val="39"/>
    <w:unhideWhenUsed/>
    <w:pPr>
      <w:ind w:left="1200"/>
    </w:pPr>
    <w:rPr>
      <w:rFonts w:asciiTheme="minorHAnsi" w:hAnsiTheme="minorHAnsi"/>
      <w:sz w:val="20"/>
      <w:szCs w:val="20"/>
    </w:rPr>
  </w:style>
  <w:style w:type="paragraph" w:styleId="TOC7">
    <w:name w:val="toc 7"/>
    <w:basedOn w:val="Normal"/>
    <w:next w:val="Normal"/>
    <w:autoRedefine/>
    <w:uiPriority w:val="39"/>
    <w:unhideWhenUsed/>
    <w:pPr>
      <w:ind w:left="1440"/>
    </w:pPr>
    <w:rPr>
      <w:rFonts w:asciiTheme="minorHAnsi" w:hAnsiTheme="minorHAnsi"/>
      <w:sz w:val="20"/>
      <w:szCs w:val="20"/>
    </w:rPr>
  </w:style>
  <w:style w:type="paragraph" w:styleId="TOC8">
    <w:name w:val="toc 8"/>
    <w:basedOn w:val="Normal"/>
    <w:next w:val="Normal"/>
    <w:autoRedefine/>
    <w:uiPriority w:val="39"/>
    <w:unhideWhenUsed/>
    <w:pPr>
      <w:ind w:left="1680"/>
    </w:pPr>
    <w:rPr>
      <w:rFonts w:asciiTheme="minorHAnsi" w:hAnsiTheme="minorHAnsi"/>
      <w:sz w:val="20"/>
      <w:szCs w:val="20"/>
    </w:rPr>
  </w:style>
  <w:style w:type="paragraph" w:styleId="TOC9">
    <w:name w:val="toc 9"/>
    <w:basedOn w:val="Normal"/>
    <w:next w:val="Normal"/>
    <w:autoRedefine/>
    <w:uiPriority w:val="39"/>
    <w:unhideWhenUsed/>
    <w:pPr>
      <w:ind w:left="1920"/>
    </w:pPr>
    <w:rPr>
      <w:rFonts w:asciiTheme="minorHAnsi" w:hAnsiTheme="minorHAnsi"/>
      <w:sz w:val="20"/>
      <w:szCs w:val="20"/>
    </w:rPr>
  </w:style>
  <w:style w:type="paragraph" w:styleId="TOCHeading">
    <w:name w:val="TOC Heading"/>
    <w:basedOn w:val="Heading1"/>
    <w:next w:val="Normal"/>
    <w:uiPriority w:val="39"/>
    <w:unhideWhenUsed/>
    <w:qFormat/>
    <w:rsid w:val="006910D3"/>
    <w:pPr>
      <w:outlineLvl w:val="9"/>
    </w:pPr>
  </w:style>
  <w:style w:type="character" w:customStyle="1" w:styleId="NoSpacingChar">
    <w:name w:val="No Spacing Char"/>
    <w:basedOn w:val="DefaultParagraphFont"/>
    <w:link w:val="NoSpacing"/>
    <w:uiPriority w:val="1"/>
    <w:rsid w:val="006216E8"/>
  </w:style>
  <w:style w:type="paragraph" w:customStyle="1" w:styleId="TableHeading">
    <w:name w:val="Table Heading"/>
    <w:basedOn w:val="Normal"/>
    <w:uiPriority w:val="9"/>
    <w:rsid w:val="004B2D20"/>
    <w:pPr>
      <w:keepNext/>
      <w:pBdr>
        <w:top w:val="single" w:sz="4" w:space="1" w:color="7E97AD" w:themeColor="accent1"/>
        <w:left w:val="single" w:sz="4" w:space="5" w:color="7E97AD" w:themeColor="accent1"/>
        <w:bottom w:val="single" w:sz="4" w:space="2" w:color="7E97AD" w:themeColor="accent1"/>
        <w:right w:val="single" w:sz="4" w:space="5" w:color="7E97AD" w:themeColor="accent1"/>
      </w:pBdr>
      <w:shd w:val="clear" w:color="auto" w:fill="7E97AD" w:themeFill="accent1"/>
      <w:ind w:left="115" w:right="144"/>
    </w:pPr>
    <w:rPr>
      <w:rFonts w:asciiTheme="majorHAnsi" w:eastAsiaTheme="majorEastAsia" w:hAnsiTheme="majorHAnsi" w:cstheme="majorBidi"/>
      <w:caps/>
      <w:color w:val="FFFFFF" w:themeColor="background1"/>
    </w:rPr>
  </w:style>
  <w:style w:type="paragraph" w:customStyle="1" w:styleId="CompanyInfo">
    <w:name w:val="Company Info"/>
    <w:basedOn w:val="Normal"/>
    <w:uiPriority w:val="14"/>
    <w:pPr>
      <w:spacing w:after="40"/>
    </w:pPr>
  </w:style>
  <w:style w:type="table" w:customStyle="1" w:styleId="FinancialTable">
    <w:name w:val="Financial Table"/>
    <w:basedOn w:val="TableNormal"/>
    <w:uiPriority w:val="99"/>
    <w:rsid w:val="001E2D1A"/>
    <w:pPr>
      <w:spacing w:after="0" w:line="240" w:lineRule="auto"/>
      <w:ind w:left="144" w:right="144"/>
      <w:jc w:val="righ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7E97AD"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customStyle="1" w:styleId="AnnualReport">
    <w:name w:val="Annual Report"/>
    <w:uiPriority w:val="99"/>
    <w:pPr>
      <w:numPr>
        <w:numId w:val="4"/>
      </w:numPr>
    </w:pPr>
  </w:style>
  <w:style w:type="paragraph" w:customStyle="1" w:styleId="Abstract">
    <w:name w:val="Abstract"/>
    <w:basedOn w:val="Normal"/>
    <w:uiPriority w:val="3"/>
    <w:qFormat/>
    <w:rsid w:val="001C0CEC"/>
    <w:pPr>
      <w:spacing w:before="360"/>
      <w:ind w:left="432" w:right="1080"/>
      <w:contextualSpacing/>
    </w:pPr>
    <w:rPr>
      <w:b/>
      <w:i/>
      <w:iCs/>
      <w:color w:val="7F7F7F" w:themeColor="text1" w:themeTint="80"/>
      <w:sz w:val="28"/>
    </w:rPr>
  </w:style>
  <w:style w:type="paragraph" w:customStyle="1" w:styleId="TableText">
    <w:name w:val="Table Text"/>
    <w:basedOn w:val="Normal"/>
    <w:uiPriority w:val="13"/>
    <w:pPr>
      <w:spacing w:before="60" w:after="60"/>
      <w:ind w:left="144" w:right="144"/>
    </w:pPr>
  </w:style>
  <w:style w:type="character" w:customStyle="1" w:styleId="Heading3Char">
    <w:name w:val="Heading 3 Char"/>
    <w:basedOn w:val="DefaultParagraphFont"/>
    <w:link w:val="Heading3"/>
    <w:uiPriority w:val="9"/>
    <w:rsid w:val="006910D3"/>
    <w:rPr>
      <w:rFonts w:asciiTheme="majorHAnsi" w:eastAsiaTheme="majorEastAsia" w:hAnsiTheme="majorHAnsi" w:cstheme="majorBidi"/>
      <w:b/>
      <w:bCs/>
      <w:color w:val="7E97AD" w:themeColor="accent1"/>
      <w:sz w:val="24"/>
      <w:szCs w:val="24"/>
      <w:lang w:eastAsia="en-GB"/>
    </w:rPr>
  </w:style>
  <w:style w:type="paragraph" w:styleId="Quote">
    <w:name w:val="Quote"/>
    <w:basedOn w:val="Normal"/>
    <w:next w:val="Normal"/>
    <w:link w:val="QuoteChar"/>
    <w:uiPriority w:val="29"/>
    <w:qFormat/>
    <w:rsid w:val="006910D3"/>
    <w:rPr>
      <w:i/>
      <w:iCs/>
      <w:color w:val="000000" w:themeColor="text1"/>
    </w:rPr>
  </w:style>
  <w:style w:type="character" w:customStyle="1" w:styleId="QuoteChar">
    <w:name w:val="Quote Char"/>
    <w:basedOn w:val="DefaultParagraphFont"/>
    <w:link w:val="Quote"/>
    <w:uiPriority w:val="29"/>
    <w:rsid w:val="006910D3"/>
    <w:rPr>
      <w:i/>
      <w:iCs/>
      <w:color w:val="000000" w:themeColor="text1"/>
    </w:rPr>
  </w:style>
  <w:style w:type="character" w:customStyle="1" w:styleId="Heading4Char">
    <w:name w:val="Heading 4 Char"/>
    <w:basedOn w:val="DefaultParagraphFont"/>
    <w:link w:val="Heading4"/>
    <w:uiPriority w:val="9"/>
    <w:rsid w:val="006910D3"/>
    <w:rPr>
      <w:rFonts w:asciiTheme="majorHAnsi" w:eastAsiaTheme="majorEastAsia" w:hAnsiTheme="majorHAnsi" w:cstheme="majorBidi"/>
      <w:b/>
      <w:bCs/>
      <w:i/>
      <w:iCs/>
      <w:color w:val="7E97AD" w:themeColor="accent1"/>
      <w:sz w:val="24"/>
      <w:szCs w:val="24"/>
      <w:lang w:eastAsia="en-GB"/>
    </w:rPr>
  </w:style>
  <w:style w:type="paragraph" w:customStyle="1" w:styleId="Default">
    <w:name w:val="Default"/>
    <w:rsid w:val="00BA5B66"/>
    <w:pPr>
      <w:autoSpaceDE w:val="0"/>
      <w:autoSpaceDN w:val="0"/>
      <w:adjustRightInd w:val="0"/>
      <w:spacing w:after="0" w:line="240" w:lineRule="auto"/>
    </w:pPr>
    <w:rPr>
      <w:rFonts w:ascii="Arial" w:hAnsi="Arial" w:cs="Arial"/>
      <w:color w:val="000000"/>
      <w:sz w:val="24"/>
      <w:szCs w:val="24"/>
      <w:lang w:val="en-GB" w:eastAsia="en-US"/>
      <w14:ligatures w14:val="standardContextual"/>
    </w:rPr>
  </w:style>
  <w:style w:type="table" w:styleId="GridTable1Light-Accent1">
    <w:name w:val="Grid Table 1 Light Accent 1"/>
    <w:basedOn w:val="TableNormal"/>
    <w:uiPriority w:val="46"/>
    <w:rsid w:val="00BA5B66"/>
    <w:pPr>
      <w:spacing w:after="0" w:line="240" w:lineRule="auto"/>
    </w:pPr>
    <w:tblPr>
      <w:tblStyleRowBandSize w:val="1"/>
      <w:tblStyleColBandSize w:val="1"/>
      <w:tblBorders>
        <w:top w:val="single" w:sz="4" w:space="0" w:color="CBD5DE" w:themeColor="accent1" w:themeTint="66"/>
        <w:left w:val="single" w:sz="4" w:space="0" w:color="CBD5DE" w:themeColor="accent1" w:themeTint="66"/>
        <w:bottom w:val="single" w:sz="4" w:space="0" w:color="CBD5DE" w:themeColor="accent1" w:themeTint="66"/>
        <w:right w:val="single" w:sz="4" w:space="0" w:color="CBD5DE" w:themeColor="accent1" w:themeTint="66"/>
        <w:insideH w:val="single" w:sz="4" w:space="0" w:color="CBD5DE" w:themeColor="accent1" w:themeTint="66"/>
        <w:insideV w:val="single" w:sz="4" w:space="0" w:color="CBD5DE" w:themeColor="accent1" w:themeTint="66"/>
      </w:tblBorders>
    </w:tblPr>
    <w:tblStylePr w:type="firstRow">
      <w:rPr>
        <w:b/>
        <w:bCs/>
      </w:rPr>
      <w:tblPr/>
      <w:tcPr>
        <w:tcBorders>
          <w:bottom w:val="single" w:sz="12" w:space="0" w:color="B1C0CD" w:themeColor="accent1" w:themeTint="99"/>
        </w:tcBorders>
      </w:tcPr>
    </w:tblStylePr>
    <w:tblStylePr w:type="lastRow">
      <w:rPr>
        <w:b/>
        <w:bCs/>
      </w:rPr>
      <w:tblPr/>
      <w:tcPr>
        <w:tcBorders>
          <w:top w:val="double" w:sz="2" w:space="0" w:color="B1C0CD"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A5B66"/>
    <w:pPr>
      <w:spacing w:after="0" w:line="240" w:lineRule="auto"/>
    </w:pPr>
    <w:tblPr>
      <w:tblStyleRowBandSize w:val="1"/>
      <w:tblStyleColBandSize w:val="1"/>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insideV w:val="single" w:sz="4" w:space="0" w:color="B1C0CD" w:themeColor="accent1" w:themeTint="99"/>
      </w:tblBorders>
    </w:tblPr>
    <w:tblStylePr w:type="firstRow">
      <w:rPr>
        <w:b/>
        <w:bCs/>
        <w:color w:val="FFFFFF" w:themeColor="background1"/>
      </w:rPr>
      <w:tblPr/>
      <w:tcPr>
        <w:tcBorders>
          <w:top w:val="single" w:sz="4" w:space="0" w:color="7E97AD" w:themeColor="accent1"/>
          <w:left w:val="single" w:sz="4" w:space="0" w:color="7E97AD" w:themeColor="accent1"/>
          <w:bottom w:val="single" w:sz="4" w:space="0" w:color="7E97AD" w:themeColor="accent1"/>
          <w:right w:val="single" w:sz="4" w:space="0" w:color="7E97AD" w:themeColor="accent1"/>
          <w:insideH w:val="nil"/>
          <w:insideV w:val="nil"/>
        </w:tcBorders>
        <w:shd w:val="clear" w:color="auto" w:fill="7E97AD" w:themeFill="accent1"/>
      </w:tcPr>
    </w:tblStylePr>
    <w:tblStylePr w:type="lastRow">
      <w:rPr>
        <w:b/>
        <w:bCs/>
      </w:rPr>
      <w:tblPr/>
      <w:tcPr>
        <w:tcBorders>
          <w:top w:val="double" w:sz="4" w:space="0" w:color="7E97AD" w:themeColor="accent1"/>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table" w:styleId="GridTable4-Accent5">
    <w:name w:val="Grid Table 4 Accent 5"/>
    <w:basedOn w:val="TableNormal"/>
    <w:uiPriority w:val="49"/>
    <w:rsid w:val="004F5F62"/>
    <w:pPr>
      <w:spacing w:after="0" w:line="240" w:lineRule="auto"/>
    </w:pPr>
    <w:tblPr>
      <w:tblStyleRowBandSize w:val="1"/>
      <w:tblStyleColBandSize w:val="1"/>
      <w:tblBorders>
        <w:top w:val="single" w:sz="4" w:space="0" w:color="A2AEB1" w:themeColor="accent5" w:themeTint="99"/>
        <w:left w:val="single" w:sz="4" w:space="0" w:color="A2AEB1" w:themeColor="accent5" w:themeTint="99"/>
        <w:bottom w:val="single" w:sz="4" w:space="0" w:color="A2AEB1" w:themeColor="accent5" w:themeTint="99"/>
        <w:right w:val="single" w:sz="4" w:space="0" w:color="A2AEB1" w:themeColor="accent5" w:themeTint="99"/>
        <w:insideH w:val="single" w:sz="4" w:space="0" w:color="A2AEB1" w:themeColor="accent5" w:themeTint="99"/>
        <w:insideV w:val="single" w:sz="4" w:space="0" w:color="A2AEB1" w:themeColor="accent5" w:themeTint="99"/>
      </w:tblBorders>
    </w:tblPr>
    <w:tblStylePr w:type="firstRow">
      <w:rPr>
        <w:b/>
        <w:bCs/>
        <w:color w:val="FFFFFF" w:themeColor="background1"/>
      </w:rPr>
      <w:tblPr/>
      <w:tcPr>
        <w:tcBorders>
          <w:top w:val="single" w:sz="4" w:space="0" w:color="67787B" w:themeColor="accent5"/>
          <w:left w:val="single" w:sz="4" w:space="0" w:color="67787B" w:themeColor="accent5"/>
          <w:bottom w:val="single" w:sz="4" w:space="0" w:color="67787B" w:themeColor="accent5"/>
          <w:right w:val="single" w:sz="4" w:space="0" w:color="67787B" w:themeColor="accent5"/>
          <w:insideH w:val="nil"/>
          <w:insideV w:val="nil"/>
        </w:tcBorders>
        <w:shd w:val="clear" w:color="auto" w:fill="67787B" w:themeFill="accent5"/>
      </w:tcPr>
    </w:tblStylePr>
    <w:tblStylePr w:type="lastRow">
      <w:rPr>
        <w:b/>
        <w:bCs/>
      </w:rPr>
      <w:tblPr/>
      <w:tcPr>
        <w:tcBorders>
          <w:top w:val="double" w:sz="4" w:space="0" w:color="67787B" w:themeColor="accent5"/>
        </w:tcBorders>
      </w:tcPr>
    </w:tblStylePr>
    <w:tblStylePr w:type="firstCol">
      <w:rPr>
        <w:b/>
        <w:bCs/>
      </w:rPr>
    </w:tblStylePr>
    <w:tblStylePr w:type="lastCol">
      <w:rPr>
        <w:b/>
        <w:bCs/>
      </w:rPr>
    </w:tblStylePr>
    <w:tblStylePr w:type="band1Vert">
      <w:tblPr/>
      <w:tcPr>
        <w:shd w:val="clear" w:color="auto" w:fill="DFE4E5" w:themeFill="accent5" w:themeFillTint="33"/>
      </w:tcPr>
    </w:tblStylePr>
    <w:tblStylePr w:type="band1Horz">
      <w:tblPr/>
      <w:tcPr>
        <w:shd w:val="clear" w:color="auto" w:fill="DFE4E5" w:themeFill="accent5" w:themeFillTint="33"/>
      </w:tcPr>
    </w:tblStylePr>
  </w:style>
  <w:style w:type="table" w:styleId="GridTable5Dark">
    <w:name w:val="Grid Table 5 Dark"/>
    <w:basedOn w:val="TableNormal"/>
    <w:uiPriority w:val="50"/>
    <w:rsid w:val="00303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303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AE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97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97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97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97AD" w:themeFill="accent1"/>
      </w:tcPr>
    </w:tblStylePr>
    <w:tblStylePr w:type="band1Vert">
      <w:tblPr/>
      <w:tcPr>
        <w:shd w:val="clear" w:color="auto" w:fill="CBD5DE" w:themeFill="accent1" w:themeFillTint="66"/>
      </w:tcPr>
    </w:tblStylePr>
    <w:tblStylePr w:type="band1Horz">
      <w:tblPr/>
      <w:tcPr>
        <w:shd w:val="clear" w:color="auto" w:fill="CBD5DE" w:themeFill="accent1" w:themeFillTint="66"/>
      </w:tcPr>
    </w:tblStylePr>
  </w:style>
  <w:style w:type="table" w:styleId="GridTable5Dark-Accent2">
    <w:name w:val="Grid Table 5 Dark Accent 2"/>
    <w:basedOn w:val="TableNormal"/>
    <w:uiPriority w:val="50"/>
    <w:rsid w:val="00303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E8D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C8E6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C8E6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C8E6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8E60" w:themeFill="accent2"/>
      </w:tcPr>
    </w:tblStylePr>
    <w:tblStylePr w:type="band1Vert">
      <w:tblPr/>
      <w:tcPr>
        <w:shd w:val="clear" w:color="auto" w:fill="EAD1BF" w:themeFill="accent2" w:themeFillTint="66"/>
      </w:tcPr>
    </w:tblStylePr>
    <w:tblStylePr w:type="band1Horz">
      <w:tblPr/>
      <w:tcPr>
        <w:shd w:val="clear" w:color="auto" w:fill="EAD1BF" w:themeFill="accent2" w:themeFillTint="66"/>
      </w:tcPr>
    </w:tblStylePr>
  </w:style>
  <w:style w:type="table" w:styleId="GridTable1Light">
    <w:name w:val="Grid Table 1 Light"/>
    <w:basedOn w:val="TableNormal"/>
    <w:uiPriority w:val="46"/>
    <w:rsid w:val="00303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03955"/>
    <w:rPr>
      <w:color w:val="605E5C"/>
      <w:shd w:val="clear" w:color="auto" w:fill="E1DFDD"/>
    </w:rPr>
  </w:style>
  <w:style w:type="paragraph" w:styleId="Revision">
    <w:name w:val="Revision"/>
    <w:hidden/>
    <w:uiPriority w:val="99"/>
    <w:semiHidden/>
    <w:rsid w:val="00303955"/>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176909">
      <w:bodyDiv w:val="1"/>
      <w:marLeft w:val="0"/>
      <w:marRight w:val="0"/>
      <w:marTop w:val="0"/>
      <w:marBottom w:val="0"/>
      <w:divBdr>
        <w:top w:val="none" w:sz="0" w:space="0" w:color="auto"/>
        <w:left w:val="none" w:sz="0" w:space="0" w:color="auto"/>
        <w:bottom w:val="none" w:sz="0" w:space="0" w:color="auto"/>
        <w:right w:val="none" w:sz="0" w:space="0" w:color="auto"/>
      </w:divBdr>
    </w:div>
    <w:div w:id="222840923">
      <w:bodyDiv w:val="1"/>
      <w:marLeft w:val="0"/>
      <w:marRight w:val="0"/>
      <w:marTop w:val="0"/>
      <w:marBottom w:val="0"/>
      <w:divBdr>
        <w:top w:val="none" w:sz="0" w:space="0" w:color="auto"/>
        <w:left w:val="none" w:sz="0" w:space="0" w:color="auto"/>
        <w:bottom w:val="none" w:sz="0" w:space="0" w:color="auto"/>
        <w:right w:val="none" w:sz="0" w:space="0" w:color="auto"/>
      </w:divBdr>
    </w:div>
    <w:div w:id="452137066">
      <w:bodyDiv w:val="1"/>
      <w:marLeft w:val="0"/>
      <w:marRight w:val="0"/>
      <w:marTop w:val="0"/>
      <w:marBottom w:val="0"/>
      <w:divBdr>
        <w:top w:val="none" w:sz="0" w:space="0" w:color="auto"/>
        <w:left w:val="none" w:sz="0" w:space="0" w:color="auto"/>
        <w:bottom w:val="none" w:sz="0" w:space="0" w:color="auto"/>
        <w:right w:val="none" w:sz="0" w:space="0" w:color="auto"/>
      </w:divBdr>
      <w:divsChild>
        <w:div w:id="1000044216">
          <w:marLeft w:val="0"/>
          <w:marRight w:val="0"/>
          <w:marTop w:val="0"/>
          <w:marBottom w:val="0"/>
          <w:divBdr>
            <w:top w:val="none" w:sz="0" w:space="0" w:color="auto"/>
            <w:left w:val="none" w:sz="0" w:space="0" w:color="auto"/>
            <w:bottom w:val="none" w:sz="0" w:space="0" w:color="auto"/>
            <w:right w:val="none" w:sz="0" w:space="0" w:color="auto"/>
          </w:divBdr>
          <w:divsChild>
            <w:div w:id="6478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742">
      <w:bodyDiv w:val="1"/>
      <w:marLeft w:val="0"/>
      <w:marRight w:val="0"/>
      <w:marTop w:val="0"/>
      <w:marBottom w:val="0"/>
      <w:divBdr>
        <w:top w:val="none" w:sz="0" w:space="0" w:color="auto"/>
        <w:left w:val="none" w:sz="0" w:space="0" w:color="auto"/>
        <w:bottom w:val="none" w:sz="0" w:space="0" w:color="auto"/>
        <w:right w:val="none" w:sz="0" w:space="0" w:color="auto"/>
      </w:divBdr>
    </w:div>
    <w:div w:id="577907837">
      <w:bodyDiv w:val="1"/>
      <w:marLeft w:val="0"/>
      <w:marRight w:val="0"/>
      <w:marTop w:val="0"/>
      <w:marBottom w:val="0"/>
      <w:divBdr>
        <w:top w:val="none" w:sz="0" w:space="0" w:color="auto"/>
        <w:left w:val="none" w:sz="0" w:space="0" w:color="auto"/>
        <w:bottom w:val="none" w:sz="0" w:space="0" w:color="auto"/>
        <w:right w:val="none" w:sz="0" w:space="0" w:color="auto"/>
      </w:divBdr>
      <w:divsChild>
        <w:div w:id="992561495">
          <w:marLeft w:val="0"/>
          <w:marRight w:val="0"/>
          <w:marTop w:val="0"/>
          <w:marBottom w:val="0"/>
          <w:divBdr>
            <w:top w:val="none" w:sz="0" w:space="0" w:color="auto"/>
            <w:left w:val="none" w:sz="0" w:space="0" w:color="auto"/>
            <w:bottom w:val="none" w:sz="0" w:space="0" w:color="auto"/>
            <w:right w:val="none" w:sz="0" w:space="0" w:color="auto"/>
          </w:divBdr>
          <w:divsChild>
            <w:div w:id="12387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30327890">
      <w:bodyDiv w:val="1"/>
      <w:marLeft w:val="0"/>
      <w:marRight w:val="0"/>
      <w:marTop w:val="0"/>
      <w:marBottom w:val="0"/>
      <w:divBdr>
        <w:top w:val="none" w:sz="0" w:space="0" w:color="auto"/>
        <w:left w:val="none" w:sz="0" w:space="0" w:color="auto"/>
        <w:bottom w:val="none" w:sz="0" w:space="0" w:color="auto"/>
        <w:right w:val="none" w:sz="0" w:space="0" w:color="auto"/>
      </w:divBdr>
      <w:divsChild>
        <w:div w:id="1547764777">
          <w:marLeft w:val="0"/>
          <w:marRight w:val="0"/>
          <w:marTop w:val="0"/>
          <w:marBottom w:val="0"/>
          <w:divBdr>
            <w:top w:val="none" w:sz="0" w:space="0" w:color="auto"/>
            <w:left w:val="none" w:sz="0" w:space="0" w:color="auto"/>
            <w:bottom w:val="none" w:sz="0" w:space="0" w:color="auto"/>
            <w:right w:val="none" w:sz="0" w:space="0" w:color="auto"/>
          </w:divBdr>
          <w:divsChild>
            <w:div w:id="16835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316">
      <w:bodyDiv w:val="1"/>
      <w:marLeft w:val="0"/>
      <w:marRight w:val="0"/>
      <w:marTop w:val="0"/>
      <w:marBottom w:val="0"/>
      <w:divBdr>
        <w:top w:val="none" w:sz="0" w:space="0" w:color="auto"/>
        <w:left w:val="none" w:sz="0" w:space="0" w:color="auto"/>
        <w:bottom w:val="none" w:sz="0" w:space="0" w:color="auto"/>
        <w:right w:val="none" w:sz="0" w:space="0" w:color="auto"/>
      </w:divBdr>
    </w:div>
    <w:div w:id="900864777">
      <w:bodyDiv w:val="1"/>
      <w:marLeft w:val="0"/>
      <w:marRight w:val="0"/>
      <w:marTop w:val="0"/>
      <w:marBottom w:val="0"/>
      <w:divBdr>
        <w:top w:val="none" w:sz="0" w:space="0" w:color="auto"/>
        <w:left w:val="none" w:sz="0" w:space="0" w:color="auto"/>
        <w:bottom w:val="none" w:sz="0" w:space="0" w:color="auto"/>
        <w:right w:val="none" w:sz="0" w:space="0" w:color="auto"/>
      </w:divBdr>
      <w:divsChild>
        <w:div w:id="285359296">
          <w:marLeft w:val="0"/>
          <w:marRight w:val="0"/>
          <w:marTop w:val="0"/>
          <w:marBottom w:val="0"/>
          <w:divBdr>
            <w:top w:val="none" w:sz="0" w:space="0" w:color="auto"/>
            <w:left w:val="none" w:sz="0" w:space="0" w:color="auto"/>
            <w:bottom w:val="none" w:sz="0" w:space="0" w:color="auto"/>
            <w:right w:val="none" w:sz="0" w:space="0" w:color="auto"/>
          </w:divBdr>
          <w:divsChild>
            <w:div w:id="19896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90411">
      <w:bodyDiv w:val="1"/>
      <w:marLeft w:val="0"/>
      <w:marRight w:val="0"/>
      <w:marTop w:val="0"/>
      <w:marBottom w:val="0"/>
      <w:divBdr>
        <w:top w:val="none" w:sz="0" w:space="0" w:color="auto"/>
        <w:left w:val="none" w:sz="0" w:space="0" w:color="auto"/>
        <w:bottom w:val="none" w:sz="0" w:space="0" w:color="auto"/>
        <w:right w:val="none" w:sz="0" w:space="0" w:color="auto"/>
      </w:divBdr>
    </w:div>
    <w:div w:id="1118328934">
      <w:bodyDiv w:val="1"/>
      <w:marLeft w:val="0"/>
      <w:marRight w:val="0"/>
      <w:marTop w:val="0"/>
      <w:marBottom w:val="0"/>
      <w:divBdr>
        <w:top w:val="none" w:sz="0" w:space="0" w:color="auto"/>
        <w:left w:val="none" w:sz="0" w:space="0" w:color="auto"/>
        <w:bottom w:val="none" w:sz="0" w:space="0" w:color="auto"/>
        <w:right w:val="none" w:sz="0" w:space="0" w:color="auto"/>
      </w:divBdr>
      <w:divsChild>
        <w:div w:id="466316624">
          <w:marLeft w:val="0"/>
          <w:marRight w:val="0"/>
          <w:marTop w:val="0"/>
          <w:marBottom w:val="0"/>
          <w:divBdr>
            <w:top w:val="none" w:sz="0" w:space="0" w:color="auto"/>
            <w:left w:val="none" w:sz="0" w:space="0" w:color="auto"/>
            <w:bottom w:val="none" w:sz="0" w:space="0" w:color="auto"/>
            <w:right w:val="none" w:sz="0" w:space="0" w:color="auto"/>
          </w:divBdr>
          <w:divsChild>
            <w:div w:id="2896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90612">
      <w:bodyDiv w:val="1"/>
      <w:marLeft w:val="0"/>
      <w:marRight w:val="0"/>
      <w:marTop w:val="0"/>
      <w:marBottom w:val="0"/>
      <w:divBdr>
        <w:top w:val="none" w:sz="0" w:space="0" w:color="auto"/>
        <w:left w:val="none" w:sz="0" w:space="0" w:color="auto"/>
        <w:bottom w:val="none" w:sz="0" w:space="0" w:color="auto"/>
        <w:right w:val="none" w:sz="0" w:space="0" w:color="auto"/>
      </w:divBdr>
      <w:divsChild>
        <w:div w:id="6831147">
          <w:marLeft w:val="0"/>
          <w:marRight w:val="0"/>
          <w:marTop w:val="0"/>
          <w:marBottom w:val="0"/>
          <w:divBdr>
            <w:top w:val="none" w:sz="0" w:space="0" w:color="auto"/>
            <w:left w:val="none" w:sz="0" w:space="0" w:color="auto"/>
            <w:bottom w:val="none" w:sz="0" w:space="0" w:color="auto"/>
            <w:right w:val="none" w:sz="0" w:space="0" w:color="auto"/>
          </w:divBdr>
          <w:divsChild>
            <w:div w:id="1255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8525">
      <w:bodyDiv w:val="1"/>
      <w:marLeft w:val="0"/>
      <w:marRight w:val="0"/>
      <w:marTop w:val="0"/>
      <w:marBottom w:val="0"/>
      <w:divBdr>
        <w:top w:val="none" w:sz="0" w:space="0" w:color="auto"/>
        <w:left w:val="none" w:sz="0" w:space="0" w:color="auto"/>
        <w:bottom w:val="none" w:sz="0" w:space="0" w:color="auto"/>
        <w:right w:val="none" w:sz="0" w:space="0" w:color="auto"/>
      </w:divBdr>
      <w:divsChild>
        <w:div w:id="1981618243">
          <w:marLeft w:val="0"/>
          <w:marRight w:val="0"/>
          <w:marTop w:val="0"/>
          <w:marBottom w:val="0"/>
          <w:divBdr>
            <w:top w:val="none" w:sz="0" w:space="0" w:color="auto"/>
            <w:left w:val="none" w:sz="0" w:space="0" w:color="auto"/>
            <w:bottom w:val="none" w:sz="0" w:space="0" w:color="auto"/>
            <w:right w:val="none" w:sz="0" w:space="0" w:color="auto"/>
          </w:divBdr>
          <w:divsChild>
            <w:div w:id="11281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1272">
      <w:bodyDiv w:val="1"/>
      <w:marLeft w:val="0"/>
      <w:marRight w:val="0"/>
      <w:marTop w:val="0"/>
      <w:marBottom w:val="0"/>
      <w:divBdr>
        <w:top w:val="none" w:sz="0" w:space="0" w:color="auto"/>
        <w:left w:val="none" w:sz="0" w:space="0" w:color="auto"/>
        <w:bottom w:val="none" w:sz="0" w:space="0" w:color="auto"/>
        <w:right w:val="none" w:sz="0" w:space="0" w:color="auto"/>
      </w:divBdr>
      <w:divsChild>
        <w:div w:id="1333726655">
          <w:marLeft w:val="0"/>
          <w:marRight w:val="0"/>
          <w:marTop w:val="0"/>
          <w:marBottom w:val="0"/>
          <w:divBdr>
            <w:top w:val="none" w:sz="0" w:space="0" w:color="auto"/>
            <w:left w:val="none" w:sz="0" w:space="0" w:color="auto"/>
            <w:bottom w:val="none" w:sz="0" w:space="0" w:color="auto"/>
            <w:right w:val="none" w:sz="0" w:space="0" w:color="auto"/>
          </w:divBdr>
          <w:divsChild>
            <w:div w:id="17530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8272">
      <w:bodyDiv w:val="1"/>
      <w:marLeft w:val="0"/>
      <w:marRight w:val="0"/>
      <w:marTop w:val="0"/>
      <w:marBottom w:val="0"/>
      <w:divBdr>
        <w:top w:val="none" w:sz="0" w:space="0" w:color="auto"/>
        <w:left w:val="none" w:sz="0" w:space="0" w:color="auto"/>
        <w:bottom w:val="none" w:sz="0" w:space="0" w:color="auto"/>
        <w:right w:val="none" w:sz="0" w:space="0" w:color="auto"/>
      </w:divBdr>
      <w:divsChild>
        <w:div w:id="1506020732">
          <w:marLeft w:val="0"/>
          <w:marRight w:val="0"/>
          <w:marTop w:val="0"/>
          <w:marBottom w:val="0"/>
          <w:divBdr>
            <w:top w:val="none" w:sz="0" w:space="0" w:color="auto"/>
            <w:left w:val="none" w:sz="0" w:space="0" w:color="auto"/>
            <w:bottom w:val="none" w:sz="0" w:space="0" w:color="auto"/>
            <w:right w:val="none" w:sz="0" w:space="0" w:color="auto"/>
          </w:divBdr>
          <w:divsChild>
            <w:div w:id="172794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5361">
      <w:bodyDiv w:val="1"/>
      <w:marLeft w:val="0"/>
      <w:marRight w:val="0"/>
      <w:marTop w:val="0"/>
      <w:marBottom w:val="0"/>
      <w:divBdr>
        <w:top w:val="none" w:sz="0" w:space="0" w:color="auto"/>
        <w:left w:val="none" w:sz="0" w:space="0" w:color="auto"/>
        <w:bottom w:val="none" w:sz="0" w:space="0" w:color="auto"/>
        <w:right w:val="none" w:sz="0" w:space="0" w:color="auto"/>
      </w:divBdr>
    </w:div>
    <w:div w:id="1779830818">
      <w:bodyDiv w:val="1"/>
      <w:marLeft w:val="0"/>
      <w:marRight w:val="0"/>
      <w:marTop w:val="0"/>
      <w:marBottom w:val="0"/>
      <w:divBdr>
        <w:top w:val="none" w:sz="0" w:space="0" w:color="auto"/>
        <w:left w:val="none" w:sz="0" w:space="0" w:color="auto"/>
        <w:bottom w:val="none" w:sz="0" w:space="0" w:color="auto"/>
        <w:right w:val="none" w:sz="0" w:space="0" w:color="auto"/>
      </w:divBdr>
    </w:div>
    <w:div w:id="1902323442">
      <w:bodyDiv w:val="1"/>
      <w:marLeft w:val="0"/>
      <w:marRight w:val="0"/>
      <w:marTop w:val="0"/>
      <w:marBottom w:val="0"/>
      <w:divBdr>
        <w:top w:val="none" w:sz="0" w:space="0" w:color="auto"/>
        <w:left w:val="none" w:sz="0" w:space="0" w:color="auto"/>
        <w:bottom w:val="none" w:sz="0" w:space="0" w:color="auto"/>
        <w:right w:val="none" w:sz="0" w:space="0" w:color="auto"/>
      </w:divBdr>
    </w:div>
    <w:div w:id="1919512781">
      <w:bodyDiv w:val="1"/>
      <w:marLeft w:val="0"/>
      <w:marRight w:val="0"/>
      <w:marTop w:val="0"/>
      <w:marBottom w:val="0"/>
      <w:divBdr>
        <w:top w:val="none" w:sz="0" w:space="0" w:color="auto"/>
        <w:left w:val="none" w:sz="0" w:space="0" w:color="auto"/>
        <w:bottom w:val="none" w:sz="0" w:space="0" w:color="auto"/>
        <w:right w:val="none" w:sz="0" w:space="0" w:color="auto"/>
      </w:divBdr>
      <w:divsChild>
        <w:div w:id="289897290">
          <w:marLeft w:val="0"/>
          <w:marRight w:val="0"/>
          <w:marTop w:val="0"/>
          <w:marBottom w:val="0"/>
          <w:divBdr>
            <w:top w:val="none" w:sz="0" w:space="0" w:color="auto"/>
            <w:left w:val="none" w:sz="0" w:space="0" w:color="auto"/>
            <w:bottom w:val="none" w:sz="0" w:space="0" w:color="auto"/>
            <w:right w:val="none" w:sz="0" w:space="0" w:color="auto"/>
          </w:divBdr>
          <w:divsChild>
            <w:div w:id="2682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9384">
      <w:bodyDiv w:val="1"/>
      <w:marLeft w:val="0"/>
      <w:marRight w:val="0"/>
      <w:marTop w:val="0"/>
      <w:marBottom w:val="0"/>
      <w:divBdr>
        <w:top w:val="none" w:sz="0" w:space="0" w:color="auto"/>
        <w:left w:val="none" w:sz="0" w:space="0" w:color="auto"/>
        <w:bottom w:val="none" w:sz="0" w:space="0" w:color="auto"/>
        <w:right w:val="none" w:sz="0" w:space="0" w:color="auto"/>
      </w:divBdr>
    </w:div>
    <w:div w:id="2032606845">
      <w:bodyDiv w:val="1"/>
      <w:marLeft w:val="0"/>
      <w:marRight w:val="0"/>
      <w:marTop w:val="0"/>
      <w:marBottom w:val="0"/>
      <w:divBdr>
        <w:top w:val="none" w:sz="0" w:space="0" w:color="auto"/>
        <w:left w:val="none" w:sz="0" w:space="0" w:color="auto"/>
        <w:bottom w:val="none" w:sz="0" w:space="0" w:color="auto"/>
        <w:right w:val="none" w:sz="0" w:space="0" w:color="auto"/>
      </w:divBdr>
      <w:divsChild>
        <w:div w:id="824204901">
          <w:marLeft w:val="0"/>
          <w:marRight w:val="0"/>
          <w:marTop w:val="0"/>
          <w:marBottom w:val="0"/>
          <w:divBdr>
            <w:top w:val="none" w:sz="0" w:space="0" w:color="auto"/>
            <w:left w:val="none" w:sz="0" w:space="0" w:color="auto"/>
            <w:bottom w:val="none" w:sz="0" w:space="0" w:color="auto"/>
            <w:right w:val="none" w:sz="0" w:space="0" w:color="auto"/>
          </w:divBdr>
          <w:divsChild>
            <w:div w:id="19098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6843">
      <w:bodyDiv w:val="1"/>
      <w:marLeft w:val="0"/>
      <w:marRight w:val="0"/>
      <w:marTop w:val="0"/>
      <w:marBottom w:val="0"/>
      <w:divBdr>
        <w:top w:val="none" w:sz="0" w:space="0" w:color="auto"/>
        <w:left w:val="none" w:sz="0" w:space="0" w:color="auto"/>
        <w:bottom w:val="none" w:sz="0" w:space="0" w:color="auto"/>
        <w:right w:val="none" w:sz="0" w:space="0" w:color="auto"/>
      </w:divBdr>
      <w:divsChild>
        <w:div w:id="716466610">
          <w:marLeft w:val="0"/>
          <w:marRight w:val="0"/>
          <w:marTop w:val="0"/>
          <w:marBottom w:val="0"/>
          <w:divBdr>
            <w:top w:val="none" w:sz="0" w:space="0" w:color="auto"/>
            <w:left w:val="none" w:sz="0" w:space="0" w:color="auto"/>
            <w:bottom w:val="none" w:sz="0" w:space="0" w:color="auto"/>
            <w:right w:val="none" w:sz="0" w:space="0" w:color="auto"/>
          </w:divBdr>
          <w:divsChild>
            <w:div w:id="12690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3834">
      <w:bodyDiv w:val="1"/>
      <w:marLeft w:val="0"/>
      <w:marRight w:val="0"/>
      <w:marTop w:val="0"/>
      <w:marBottom w:val="0"/>
      <w:divBdr>
        <w:top w:val="none" w:sz="0" w:space="0" w:color="auto"/>
        <w:left w:val="none" w:sz="0" w:space="0" w:color="auto"/>
        <w:bottom w:val="none" w:sz="0" w:space="0" w:color="auto"/>
        <w:right w:val="none" w:sz="0" w:space="0" w:color="auto"/>
      </w:divBdr>
    </w:div>
    <w:div w:id="2100833714">
      <w:bodyDiv w:val="1"/>
      <w:marLeft w:val="0"/>
      <w:marRight w:val="0"/>
      <w:marTop w:val="0"/>
      <w:marBottom w:val="0"/>
      <w:divBdr>
        <w:top w:val="none" w:sz="0" w:space="0" w:color="auto"/>
        <w:left w:val="none" w:sz="0" w:space="0" w:color="auto"/>
        <w:bottom w:val="none" w:sz="0" w:space="0" w:color="auto"/>
        <w:right w:val="none" w:sz="0" w:space="0" w:color="auto"/>
      </w:divBdr>
      <w:divsChild>
        <w:div w:id="1428236501">
          <w:marLeft w:val="0"/>
          <w:marRight w:val="0"/>
          <w:marTop w:val="0"/>
          <w:marBottom w:val="0"/>
          <w:divBdr>
            <w:top w:val="none" w:sz="0" w:space="0" w:color="auto"/>
            <w:left w:val="none" w:sz="0" w:space="0" w:color="auto"/>
            <w:bottom w:val="none" w:sz="0" w:space="0" w:color="auto"/>
            <w:right w:val="none" w:sz="0" w:space="0" w:color="auto"/>
          </w:divBdr>
          <w:divsChild>
            <w:div w:id="207496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iamaoliveira/Library/Containers/com.microsoft.Word/Data/Library/Application%2520Support/Microsoft/Office/16.0/DTS/Search/%257bBB257163-E57A-2E4D-A919-2E853A49EDE3%257dtf16402648.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B9723466DD2D843A804EBE76113D50A"/>
        <w:category>
          <w:name w:val="General"/>
          <w:gallery w:val="placeholder"/>
        </w:category>
        <w:types>
          <w:type w:val="bbPlcHdr"/>
        </w:types>
        <w:behaviors>
          <w:behavior w:val="content"/>
        </w:behaviors>
        <w:guid w:val="{880016BA-DFCE-B94B-9527-8BDD6ADA2B46}"/>
      </w:docPartPr>
      <w:docPartBody>
        <w:p w:rsidR="000419ED" w:rsidRDefault="000419ED">
          <w:pPr>
            <w:pStyle w:val="0B9723466DD2D843A804EBE76113D50A"/>
          </w:pPr>
          <w:r w:rsidRPr="001C0CEC">
            <w:t>You can add an abstract or other key statement here. An abstract is typically a short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HGMinchoB">
    <w:altName w:val="Yu Gothic"/>
    <w:panose1 w:val="020B0604020202020204"/>
    <w:charset w:val="80"/>
    <w:family w:val="roman"/>
    <w:notTrueType/>
    <w:pitch w:val="default"/>
  </w:font>
  <w:font w:name="Calibri">
    <w:panose1 w:val="020F0502020204030204"/>
    <w:charset w:val="00"/>
    <w:family w:val="swiss"/>
    <w:pitch w:val="variable"/>
    <w:sig w:usb0="E0002AFF" w:usb1="C000247B" w:usb2="00000009" w:usb3="00000000" w:csb0="000001FF" w:csb1="00000000"/>
  </w:font>
  <w:font w:name="HGGothicM">
    <w:altName w:val="HGｺﾞｼｯｸM"/>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 w15:restartNumberingAfterBreak="0">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081711328">
    <w:abstractNumId w:val="1"/>
  </w:num>
  <w:num w:numId="2" w16cid:durableId="112538724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9E1"/>
    <w:rsid w:val="000419ED"/>
    <w:rsid w:val="000F513D"/>
    <w:rsid w:val="001238B8"/>
    <w:rsid w:val="001C0E14"/>
    <w:rsid w:val="002751EB"/>
    <w:rsid w:val="003A52FB"/>
    <w:rsid w:val="003E5CEF"/>
    <w:rsid w:val="0057051B"/>
    <w:rsid w:val="006C16B9"/>
    <w:rsid w:val="006F37E5"/>
    <w:rsid w:val="00701D52"/>
    <w:rsid w:val="00846212"/>
    <w:rsid w:val="00AB082D"/>
    <w:rsid w:val="00AC055E"/>
    <w:rsid w:val="00D03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7"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9723466DD2D843A804EBE76113D50A">
    <w:name w:val="0B9723466DD2D843A804EBE76113D50A"/>
  </w:style>
  <w:style w:type="paragraph" w:styleId="Date">
    <w:name w:val="Date"/>
    <w:basedOn w:val="Normal"/>
    <w:link w:val="DateChar"/>
    <w:uiPriority w:val="7"/>
    <w:qFormat/>
    <w:pPr>
      <w:spacing w:before="40" w:line="288" w:lineRule="auto"/>
    </w:pPr>
    <w:rPr>
      <w:rFonts w:eastAsiaTheme="minorHAnsi"/>
      <w:color w:val="595959" w:themeColor="text1" w:themeTint="A6"/>
      <w:kern w:val="20"/>
      <w:sz w:val="20"/>
      <w:szCs w:val="20"/>
      <w:lang w:eastAsia="ja-JP"/>
      <w14:ligatures w14:val="none"/>
    </w:rPr>
  </w:style>
  <w:style w:type="character" w:customStyle="1" w:styleId="DateChar">
    <w:name w:val="Date Char"/>
    <w:basedOn w:val="DefaultParagraphFont"/>
    <w:link w:val="Date"/>
    <w:uiPriority w:val="7"/>
    <w:rPr>
      <w:rFonts w:eastAsiaTheme="minorHAnsi"/>
      <w:color w:val="595959" w:themeColor="text1" w:themeTint="A6"/>
      <w:kern w:val="20"/>
      <w:sz w:val="20"/>
      <w:szCs w:val="20"/>
      <w:lang w:val="en-US" w:eastAsia="ja-JP"/>
      <w14:ligatures w14:val="none"/>
    </w:rPr>
  </w:style>
  <w:style w:type="paragraph" w:styleId="ListBullet">
    <w:name w:val="List Bullet"/>
    <w:basedOn w:val="Normal"/>
    <w:uiPriority w:val="8"/>
    <w:qFormat/>
    <w:pPr>
      <w:numPr>
        <w:numId w:val="1"/>
      </w:numPr>
      <w:spacing w:before="40" w:after="40" w:line="288" w:lineRule="auto"/>
    </w:pPr>
    <w:rPr>
      <w:rFonts w:eastAsiaTheme="minorHAnsi"/>
      <w:color w:val="595959" w:themeColor="text1" w:themeTint="A6"/>
      <w:kern w:val="20"/>
      <w:sz w:val="20"/>
      <w:szCs w:val="20"/>
      <w:lang w:eastAsia="ja-JP"/>
      <w14:ligatures w14:val="none"/>
    </w:rPr>
  </w:style>
  <w:style w:type="paragraph" w:styleId="ListNumber">
    <w:name w:val="List Number"/>
    <w:basedOn w:val="Normal"/>
    <w:uiPriority w:val="10"/>
    <w:qFormat/>
    <w:pPr>
      <w:numPr>
        <w:ilvl w:val="1"/>
        <w:numId w:val="2"/>
      </w:numPr>
      <w:tabs>
        <w:tab w:val="left" w:pos="432"/>
      </w:tabs>
      <w:spacing w:before="40" w:line="288" w:lineRule="auto"/>
      <w:contextualSpacing/>
    </w:pPr>
    <w:rPr>
      <w:rFonts w:eastAsiaTheme="minorHAnsi"/>
      <w:color w:val="595959" w:themeColor="text1" w:themeTint="A6"/>
      <w:kern w:val="20"/>
      <w:sz w:val="20"/>
      <w:szCs w:val="20"/>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Students:
Mariama Celi S. de Oliveira - 297854
Motunrayo Osatohanmen Ibiyo – 297859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C3300B28-C211-4A27-BACF-4B7682DAE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%7bBB257163-E57A-2E4D-A919-2E853A49EDE3%7dtf16402648.dotx</Template>
  <TotalTime>48</TotalTime>
  <Pages>18</Pages>
  <Words>3575</Words>
  <Characters>20381</Characters>
  <Application>Microsoft Office Word</Application>
  <DocSecurity>0</DocSecurity>
  <Lines>169</Lines>
  <Paragraphs>47</Paragraphs>
  <ScaleCrop>false</ScaleCrop>
  <Company/>
  <LinksUpToDate>false</LinksUpToDate>
  <CharactersWithSpaces>23909</CharactersWithSpaces>
  <SharedDoc>false</SharedDoc>
  <HLinks>
    <vt:vector size="96" baseType="variant">
      <vt:variant>
        <vt:i4>2031665</vt:i4>
      </vt:variant>
      <vt:variant>
        <vt:i4>92</vt:i4>
      </vt:variant>
      <vt:variant>
        <vt:i4>0</vt:i4>
      </vt:variant>
      <vt:variant>
        <vt:i4>5</vt:i4>
      </vt:variant>
      <vt:variant>
        <vt:lpwstr/>
      </vt:variant>
      <vt:variant>
        <vt:lpwstr>_Toc185452069</vt:lpwstr>
      </vt:variant>
      <vt:variant>
        <vt:i4>2031665</vt:i4>
      </vt:variant>
      <vt:variant>
        <vt:i4>86</vt:i4>
      </vt:variant>
      <vt:variant>
        <vt:i4>0</vt:i4>
      </vt:variant>
      <vt:variant>
        <vt:i4>5</vt:i4>
      </vt:variant>
      <vt:variant>
        <vt:lpwstr/>
      </vt:variant>
      <vt:variant>
        <vt:lpwstr>_Toc185452068</vt:lpwstr>
      </vt:variant>
      <vt:variant>
        <vt:i4>2031665</vt:i4>
      </vt:variant>
      <vt:variant>
        <vt:i4>80</vt:i4>
      </vt:variant>
      <vt:variant>
        <vt:i4>0</vt:i4>
      </vt:variant>
      <vt:variant>
        <vt:i4>5</vt:i4>
      </vt:variant>
      <vt:variant>
        <vt:lpwstr/>
      </vt:variant>
      <vt:variant>
        <vt:lpwstr>_Toc185452067</vt:lpwstr>
      </vt:variant>
      <vt:variant>
        <vt:i4>2031665</vt:i4>
      </vt:variant>
      <vt:variant>
        <vt:i4>74</vt:i4>
      </vt:variant>
      <vt:variant>
        <vt:i4>0</vt:i4>
      </vt:variant>
      <vt:variant>
        <vt:i4>5</vt:i4>
      </vt:variant>
      <vt:variant>
        <vt:lpwstr/>
      </vt:variant>
      <vt:variant>
        <vt:lpwstr>_Toc185452066</vt:lpwstr>
      </vt:variant>
      <vt:variant>
        <vt:i4>2031665</vt:i4>
      </vt:variant>
      <vt:variant>
        <vt:i4>68</vt:i4>
      </vt:variant>
      <vt:variant>
        <vt:i4>0</vt:i4>
      </vt:variant>
      <vt:variant>
        <vt:i4>5</vt:i4>
      </vt:variant>
      <vt:variant>
        <vt:lpwstr/>
      </vt:variant>
      <vt:variant>
        <vt:lpwstr>_Toc185452065</vt:lpwstr>
      </vt:variant>
      <vt:variant>
        <vt:i4>2031665</vt:i4>
      </vt:variant>
      <vt:variant>
        <vt:i4>62</vt:i4>
      </vt:variant>
      <vt:variant>
        <vt:i4>0</vt:i4>
      </vt:variant>
      <vt:variant>
        <vt:i4>5</vt:i4>
      </vt:variant>
      <vt:variant>
        <vt:lpwstr/>
      </vt:variant>
      <vt:variant>
        <vt:lpwstr>_Toc185452064</vt:lpwstr>
      </vt:variant>
      <vt:variant>
        <vt:i4>2031665</vt:i4>
      </vt:variant>
      <vt:variant>
        <vt:i4>56</vt:i4>
      </vt:variant>
      <vt:variant>
        <vt:i4>0</vt:i4>
      </vt:variant>
      <vt:variant>
        <vt:i4>5</vt:i4>
      </vt:variant>
      <vt:variant>
        <vt:lpwstr/>
      </vt:variant>
      <vt:variant>
        <vt:lpwstr>_Toc185452063</vt:lpwstr>
      </vt:variant>
      <vt:variant>
        <vt:i4>2031665</vt:i4>
      </vt:variant>
      <vt:variant>
        <vt:i4>50</vt:i4>
      </vt:variant>
      <vt:variant>
        <vt:i4>0</vt:i4>
      </vt:variant>
      <vt:variant>
        <vt:i4>5</vt:i4>
      </vt:variant>
      <vt:variant>
        <vt:lpwstr/>
      </vt:variant>
      <vt:variant>
        <vt:lpwstr>_Toc185452062</vt:lpwstr>
      </vt:variant>
      <vt:variant>
        <vt:i4>2031665</vt:i4>
      </vt:variant>
      <vt:variant>
        <vt:i4>44</vt:i4>
      </vt:variant>
      <vt:variant>
        <vt:i4>0</vt:i4>
      </vt:variant>
      <vt:variant>
        <vt:i4>5</vt:i4>
      </vt:variant>
      <vt:variant>
        <vt:lpwstr/>
      </vt:variant>
      <vt:variant>
        <vt:lpwstr>_Toc185452061</vt:lpwstr>
      </vt:variant>
      <vt:variant>
        <vt:i4>2031665</vt:i4>
      </vt:variant>
      <vt:variant>
        <vt:i4>38</vt:i4>
      </vt:variant>
      <vt:variant>
        <vt:i4>0</vt:i4>
      </vt:variant>
      <vt:variant>
        <vt:i4>5</vt:i4>
      </vt:variant>
      <vt:variant>
        <vt:lpwstr/>
      </vt:variant>
      <vt:variant>
        <vt:lpwstr>_Toc185452060</vt:lpwstr>
      </vt:variant>
      <vt:variant>
        <vt:i4>1835057</vt:i4>
      </vt:variant>
      <vt:variant>
        <vt:i4>32</vt:i4>
      </vt:variant>
      <vt:variant>
        <vt:i4>0</vt:i4>
      </vt:variant>
      <vt:variant>
        <vt:i4>5</vt:i4>
      </vt:variant>
      <vt:variant>
        <vt:lpwstr/>
      </vt:variant>
      <vt:variant>
        <vt:lpwstr>_Toc185452059</vt:lpwstr>
      </vt:variant>
      <vt:variant>
        <vt:i4>1835057</vt:i4>
      </vt:variant>
      <vt:variant>
        <vt:i4>26</vt:i4>
      </vt:variant>
      <vt:variant>
        <vt:i4>0</vt:i4>
      </vt:variant>
      <vt:variant>
        <vt:i4>5</vt:i4>
      </vt:variant>
      <vt:variant>
        <vt:lpwstr/>
      </vt:variant>
      <vt:variant>
        <vt:lpwstr>_Toc185452058</vt:lpwstr>
      </vt:variant>
      <vt:variant>
        <vt:i4>1835057</vt:i4>
      </vt:variant>
      <vt:variant>
        <vt:i4>20</vt:i4>
      </vt:variant>
      <vt:variant>
        <vt:i4>0</vt:i4>
      </vt:variant>
      <vt:variant>
        <vt:i4>5</vt:i4>
      </vt:variant>
      <vt:variant>
        <vt:lpwstr/>
      </vt:variant>
      <vt:variant>
        <vt:lpwstr>_Toc185452057</vt:lpwstr>
      </vt:variant>
      <vt:variant>
        <vt:i4>1835057</vt:i4>
      </vt:variant>
      <vt:variant>
        <vt:i4>14</vt:i4>
      </vt:variant>
      <vt:variant>
        <vt:i4>0</vt:i4>
      </vt:variant>
      <vt:variant>
        <vt:i4>5</vt:i4>
      </vt:variant>
      <vt:variant>
        <vt:lpwstr/>
      </vt:variant>
      <vt:variant>
        <vt:lpwstr>_Toc185452056</vt:lpwstr>
      </vt:variant>
      <vt:variant>
        <vt:i4>1835057</vt:i4>
      </vt:variant>
      <vt:variant>
        <vt:i4>8</vt:i4>
      </vt:variant>
      <vt:variant>
        <vt:i4>0</vt:i4>
      </vt:variant>
      <vt:variant>
        <vt:i4>5</vt:i4>
      </vt:variant>
      <vt:variant>
        <vt:lpwstr/>
      </vt:variant>
      <vt:variant>
        <vt:lpwstr>_Toc185452055</vt:lpwstr>
      </vt:variant>
      <vt:variant>
        <vt:i4>1835057</vt:i4>
      </vt:variant>
      <vt:variant>
        <vt:i4>2</vt:i4>
      </vt:variant>
      <vt:variant>
        <vt:i4>0</vt:i4>
      </vt:variant>
      <vt:variant>
        <vt:i4>5</vt:i4>
      </vt:variant>
      <vt:variant>
        <vt:lpwstr/>
      </vt:variant>
      <vt:variant>
        <vt:lpwstr>_Toc185452054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Mariama Oliveira</dc:creator>
  <cp:keywords/>
  <cp:lastModifiedBy>Motunrayo Osatohanmen Ibiyo</cp:lastModifiedBy>
  <cp:revision>40</cp:revision>
  <cp:lastPrinted>2025-02-17T11:23:00Z</cp:lastPrinted>
  <dcterms:created xsi:type="dcterms:W3CDTF">2025-02-16T00:08:00Z</dcterms:created>
  <dcterms:modified xsi:type="dcterms:W3CDTF">2025-02-17T11:23:00Z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